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42" w:rsidRPr="00087644" w:rsidRDefault="001F1242" w:rsidP="00A356AC">
      <w:pPr>
        <w:tabs>
          <w:tab w:val="left" w:pos="5387"/>
        </w:tabs>
        <w:autoSpaceDE w:val="0"/>
        <w:autoSpaceDN w:val="0"/>
        <w:adjustRightInd w:val="0"/>
        <w:rPr>
          <w:rFonts w:ascii="Verdana,Bold" w:hAnsi="Verdana,Bold" w:cs="Verdana,Bold"/>
          <w:b/>
          <w:bCs/>
          <w:sz w:val="24"/>
          <w:szCs w:val="24"/>
          <w:lang w:val="fr-BE"/>
        </w:rPr>
      </w:pPr>
      <w:r w:rsidRPr="00087644">
        <w:rPr>
          <w:rFonts w:ascii="Verdana,Bold" w:hAnsi="Verdana,Bold" w:cs="Verdana,Bold"/>
          <w:b/>
          <w:bCs/>
          <w:sz w:val="24"/>
          <w:szCs w:val="24"/>
          <w:lang w:val="fr-BE"/>
        </w:rPr>
        <w:t>Information</w:t>
      </w:r>
      <w:r w:rsidR="00A356AC" w:rsidRPr="00087644">
        <w:rPr>
          <w:rFonts w:ascii="Verdana,Bold" w:hAnsi="Verdana,Bold" w:cs="Verdana,Bold"/>
          <w:b/>
          <w:bCs/>
          <w:sz w:val="24"/>
          <w:szCs w:val="24"/>
          <w:lang w:val="fr-BE"/>
        </w:rPr>
        <w:t xml:space="preserve"> </w:t>
      </w:r>
      <w:r w:rsidR="00BD0AA7">
        <w:rPr>
          <w:rFonts w:ascii="Verdana,Bold" w:hAnsi="Verdana,Bold" w:cs="Verdana,Bold"/>
          <w:b/>
          <w:bCs/>
          <w:sz w:val="24"/>
          <w:szCs w:val="24"/>
          <w:lang w:val="fr-BE"/>
        </w:rPr>
        <w:t>à la Direction d’</w:t>
      </w:r>
      <w:r w:rsidR="00087644" w:rsidRPr="00087644">
        <w:rPr>
          <w:rFonts w:ascii="Verdana,Bold" w:hAnsi="Verdana,Bold" w:cs="Verdana,Bold"/>
          <w:b/>
          <w:bCs/>
          <w:sz w:val="24"/>
          <w:szCs w:val="24"/>
          <w:lang w:val="fr-BE"/>
        </w:rPr>
        <w:t>école</w:t>
      </w:r>
    </w:p>
    <w:p w:rsidR="004A0341" w:rsidRPr="00087644" w:rsidRDefault="004A0341" w:rsidP="00094192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lang w:val="fr-BE"/>
        </w:rPr>
      </w:pPr>
    </w:p>
    <w:p w:rsidR="00ED4F28" w:rsidRPr="00087644" w:rsidRDefault="00ED4F28" w:rsidP="00094192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lang w:val="fr-BE"/>
        </w:rPr>
      </w:pPr>
    </w:p>
    <w:p w:rsidR="001F1242" w:rsidRPr="00087644" w:rsidRDefault="001F1242" w:rsidP="00094192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32"/>
          <w:szCs w:val="32"/>
          <w:lang w:val="fr-BE"/>
        </w:rPr>
      </w:pPr>
      <w:r w:rsidRPr="00087644">
        <w:rPr>
          <w:rFonts w:ascii="Verdana,Bold" w:hAnsi="Verdana,Bold" w:cs="Verdana,Bold"/>
          <w:b/>
          <w:bCs/>
          <w:sz w:val="32"/>
          <w:szCs w:val="32"/>
          <w:lang w:val="fr-BE"/>
        </w:rPr>
        <w:t>STRA</w:t>
      </w:r>
      <w:r w:rsidR="00087644" w:rsidRPr="00087644">
        <w:rPr>
          <w:rFonts w:ascii="Verdana,Bold" w:hAnsi="Verdana,Bold" w:cs="Verdana,Bold"/>
          <w:b/>
          <w:bCs/>
          <w:sz w:val="32"/>
          <w:szCs w:val="32"/>
          <w:lang w:val="fr-BE"/>
        </w:rPr>
        <w:t>TEGIE EN CAS DE PEDICULOSE A L</w:t>
      </w:r>
      <w:r w:rsidR="00F82E3D">
        <w:rPr>
          <w:rFonts w:ascii="Verdana,Bold" w:hAnsi="Verdana,Bold" w:cs="Verdana,Bold"/>
          <w:b/>
          <w:bCs/>
          <w:sz w:val="32"/>
          <w:szCs w:val="32"/>
          <w:lang w:val="fr-BE"/>
        </w:rPr>
        <w:t>’</w:t>
      </w:r>
      <w:r w:rsidR="00087644" w:rsidRPr="00087644">
        <w:rPr>
          <w:rFonts w:ascii="Verdana,Bold" w:hAnsi="Verdana,Bold" w:cs="Verdana,Bold"/>
          <w:b/>
          <w:bCs/>
          <w:sz w:val="32"/>
          <w:szCs w:val="32"/>
          <w:lang w:val="fr-BE"/>
        </w:rPr>
        <w:t>ECOLE</w:t>
      </w:r>
    </w:p>
    <w:p w:rsidR="001F1242" w:rsidRPr="00087644" w:rsidRDefault="001F1242" w:rsidP="00094192">
      <w:pPr>
        <w:autoSpaceDE w:val="0"/>
        <w:autoSpaceDN w:val="0"/>
        <w:adjustRightInd w:val="0"/>
        <w:spacing w:after="120"/>
        <w:jc w:val="both"/>
        <w:rPr>
          <w:rFonts w:cs="Verdana"/>
          <w:lang w:val="fr-BE"/>
        </w:rPr>
      </w:pPr>
    </w:p>
    <w:p w:rsidR="006857B1" w:rsidRPr="00087644" w:rsidRDefault="006063A3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>
        <w:rPr>
          <w:rFonts w:ascii="Symbol" w:hAnsi="Symbol" w:cs="Symbol"/>
        </w:rPr>
        <w:sym w:font="Wingdings" w:char="F0E8"/>
      </w:r>
      <w:r w:rsidR="001F1242">
        <w:rPr>
          <w:rFonts w:ascii="Symbol" w:hAnsi="Symbol" w:cs="Symbol"/>
        </w:rPr>
        <w:t></w:t>
      </w:r>
      <w:r w:rsidR="00087644" w:rsidRPr="00087644">
        <w:rPr>
          <w:rFonts w:cs="Symbol"/>
          <w:b/>
          <w:lang w:val="fr-BE"/>
        </w:rPr>
        <w:t>Si un cas de pédiculose est constaté chez un élève à l’école</w:t>
      </w:r>
      <w:r w:rsidR="001F1242" w:rsidRPr="00087644">
        <w:rPr>
          <w:rFonts w:cs="Verdana"/>
          <w:lang w:val="fr-BE"/>
        </w:rPr>
        <w:t xml:space="preserve">, </w:t>
      </w:r>
      <w:r w:rsidR="00087644" w:rsidRPr="00087644">
        <w:rPr>
          <w:rFonts w:cs="Verdana"/>
          <w:lang w:val="fr-BE"/>
        </w:rPr>
        <w:t>le directeur ou l</w:t>
      </w:r>
      <w:r w:rsidR="00F82E3D">
        <w:rPr>
          <w:rFonts w:cs="Verdana"/>
          <w:lang w:val="fr-BE"/>
        </w:rPr>
        <w:t xml:space="preserve">e personnel </w:t>
      </w:r>
      <w:r w:rsidR="00BD0AA7">
        <w:rPr>
          <w:rFonts w:cs="Verdana"/>
          <w:lang w:val="fr-BE"/>
        </w:rPr>
        <w:t>enseignant</w:t>
      </w:r>
      <w:r w:rsidR="00F82E3D">
        <w:rPr>
          <w:rFonts w:cs="Verdana"/>
          <w:lang w:val="fr-BE"/>
        </w:rPr>
        <w:t xml:space="preserve"> </w:t>
      </w:r>
      <w:r w:rsidR="00087644" w:rsidRPr="00087644">
        <w:rPr>
          <w:rFonts w:cs="Verdana"/>
          <w:lang w:val="fr-BE"/>
        </w:rPr>
        <w:t xml:space="preserve">informe les parents </w:t>
      </w:r>
      <w:r w:rsidR="00BD0AA7">
        <w:rPr>
          <w:rFonts w:cs="Verdana"/>
          <w:lang w:val="fr-BE"/>
        </w:rPr>
        <w:t>de l’enfant ainsi</w:t>
      </w:r>
      <w:r w:rsidR="00087644" w:rsidRPr="00087644">
        <w:rPr>
          <w:rFonts w:cs="Verdana"/>
          <w:lang w:val="fr-BE"/>
        </w:rPr>
        <w:t xml:space="preserve"> que l’antenne responsable de Kaleido-DG. Pour éviter toute transmission à d’autres enfants, l’élève concerné pourra </w:t>
      </w:r>
      <w:r w:rsidR="00087644">
        <w:rPr>
          <w:rFonts w:cs="Verdana"/>
          <w:lang w:val="fr-BE"/>
        </w:rPr>
        <w:t xml:space="preserve">être isolé </w:t>
      </w:r>
      <w:r w:rsidR="00BD0AA7">
        <w:rPr>
          <w:rFonts w:cs="Verdana"/>
          <w:lang w:val="fr-BE"/>
        </w:rPr>
        <w:t>des autres élèves dans la classe</w:t>
      </w:r>
      <w:r w:rsidR="00472DB1">
        <w:rPr>
          <w:rFonts w:cs="Verdana"/>
          <w:lang w:val="fr-BE"/>
        </w:rPr>
        <w:t>,</w:t>
      </w:r>
      <w:r w:rsidR="00F82E3D">
        <w:rPr>
          <w:rFonts w:cs="Verdana"/>
          <w:lang w:val="fr-BE"/>
        </w:rPr>
        <w:t xml:space="preserve"> selon une distance appropriée.</w:t>
      </w:r>
      <w:r w:rsidR="00087644">
        <w:rPr>
          <w:rFonts w:cs="Verdana"/>
          <w:lang w:val="fr-BE"/>
        </w:rPr>
        <w:t xml:space="preserve"> </w:t>
      </w:r>
    </w:p>
    <w:p w:rsidR="00092A24" w:rsidRDefault="006063A3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>
        <w:rPr>
          <w:rFonts w:ascii="Symbol" w:hAnsi="Symbol" w:cs="Symbol"/>
        </w:rPr>
        <w:sym w:font="Wingdings" w:char="F0E8"/>
      </w:r>
      <w:r w:rsidR="001F1242">
        <w:rPr>
          <w:rFonts w:ascii="Symbol" w:hAnsi="Symbol" w:cs="Symbol"/>
        </w:rPr>
        <w:t></w:t>
      </w:r>
      <w:r w:rsidR="00092A24">
        <w:rPr>
          <w:rFonts w:cs="Verdana"/>
          <w:b/>
          <w:lang w:val="fr-BE"/>
        </w:rPr>
        <w:t>Si l</w:t>
      </w:r>
      <w:r w:rsidR="00F82E3D" w:rsidRPr="00F82E3D">
        <w:rPr>
          <w:rFonts w:cs="Verdana"/>
          <w:b/>
          <w:lang w:val="fr-BE"/>
        </w:rPr>
        <w:t xml:space="preserve">es parents découvrent </w:t>
      </w:r>
      <w:r w:rsidR="00F82E3D" w:rsidRPr="00F82E3D">
        <w:rPr>
          <w:rFonts w:cs="Verdana"/>
          <w:lang w:val="fr-BE"/>
        </w:rPr>
        <w:t>des lentes et/ou des poux chez leur enfant</w:t>
      </w:r>
      <w:r w:rsidR="001F1242" w:rsidRPr="00F82E3D">
        <w:rPr>
          <w:rFonts w:cs="Verdana"/>
          <w:lang w:val="fr-BE"/>
        </w:rPr>
        <w:t>,</w:t>
      </w:r>
      <w:r w:rsidR="00F82E3D">
        <w:rPr>
          <w:rFonts w:cs="Verdana"/>
          <w:lang w:val="fr-BE"/>
        </w:rPr>
        <w:t xml:space="preserve"> ils en informent l’enseignant ou le directeur de l’école. Le directeu</w:t>
      </w:r>
      <w:r w:rsidR="00092A24">
        <w:rPr>
          <w:rFonts w:cs="Verdana"/>
          <w:lang w:val="fr-BE"/>
        </w:rPr>
        <w:t xml:space="preserve">r </w:t>
      </w:r>
      <w:r w:rsidR="00BD0AA7">
        <w:rPr>
          <w:rFonts w:cs="Verdana"/>
          <w:lang w:val="fr-BE"/>
        </w:rPr>
        <w:t xml:space="preserve">sensibilise et </w:t>
      </w:r>
      <w:r w:rsidR="00092A24">
        <w:rPr>
          <w:rFonts w:cs="Verdana"/>
          <w:lang w:val="fr-BE"/>
        </w:rPr>
        <w:t>informe les parents de leur devoir de déclarer les cas de pédiculose à l’école.</w:t>
      </w:r>
    </w:p>
    <w:p w:rsidR="006857B1" w:rsidRPr="00092A24" w:rsidRDefault="00092A24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>
        <w:rPr>
          <w:rFonts w:cs="Verdana"/>
          <w:lang w:val="fr-BE"/>
        </w:rPr>
        <w:t>En cas de pédiculose, l</w:t>
      </w:r>
      <w:r w:rsidRPr="00092A24">
        <w:rPr>
          <w:rFonts w:cs="Verdana"/>
          <w:lang w:val="fr-BE"/>
        </w:rPr>
        <w:t>a direction de l’école informe toujours l</w:t>
      </w:r>
      <w:r>
        <w:rPr>
          <w:rFonts w:cs="Verdana"/>
          <w:lang w:val="fr-BE"/>
        </w:rPr>
        <w:t>’</w:t>
      </w:r>
      <w:r w:rsidRPr="00092A24">
        <w:rPr>
          <w:rFonts w:cs="Verdana"/>
          <w:lang w:val="fr-BE"/>
        </w:rPr>
        <w:t xml:space="preserve">antenne responsable de </w:t>
      </w:r>
      <w:r>
        <w:rPr>
          <w:rFonts w:cs="Verdana"/>
          <w:lang w:val="fr-BE"/>
        </w:rPr>
        <w:t>Kaleido-DG</w:t>
      </w:r>
      <w:r w:rsidRPr="00092A24">
        <w:rPr>
          <w:rFonts w:cs="Verdana"/>
          <w:lang w:val="fr-BE"/>
        </w:rPr>
        <w:t xml:space="preserve"> (par téléphone ou par mail)</w:t>
      </w:r>
      <w:r>
        <w:rPr>
          <w:rFonts w:cs="Verdana"/>
          <w:lang w:val="fr-BE"/>
        </w:rPr>
        <w:t>.</w:t>
      </w:r>
      <w:r w:rsidRPr="00092A24">
        <w:rPr>
          <w:rFonts w:cs="Verdana"/>
          <w:lang w:val="fr-BE"/>
        </w:rPr>
        <w:t xml:space="preserve"> </w:t>
      </w:r>
    </w:p>
    <w:p w:rsidR="00092A24" w:rsidRPr="00BD0AA7" w:rsidRDefault="006063A3" w:rsidP="00092A24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>
        <w:rPr>
          <w:rFonts w:ascii="Symbol" w:hAnsi="Symbol" w:cs="Symbol"/>
        </w:rPr>
        <w:sym w:font="Wingdings" w:char="F0E8"/>
      </w:r>
      <w:r>
        <w:rPr>
          <w:rFonts w:ascii="Symbol" w:hAnsi="Symbol" w:cs="Symbol"/>
        </w:rPr>
        <w:t></w:t>
      </w:r>
      <w:r w:rsidR="00092A24" w:rsidRPr="00092A24">
        <w:rPr>
          <w:rFonts w:cs="Verdana"/>
          <w:b/>
          <w:lang w:val="fr-BE"/>
        </w:rPr>
        <w:t xml:space="preserve">Les enseignants </w:t>
      </w:r>
      <w:r w:rsidR="00092A24" w:rsidRPr="00092A24">
        <w:rPr>
          <w:rFonts w:cs="Verdana"/>
          <w:lang w:val="fr-BE"/>
        </w:rPr>
        <w:t xml:space="preserve">peuvent </w:t>
      </w:r>
      <w:r w:rsidR="00BD0AA7">
        <w:rPr>
          <w:rFonts w:cs="Verdana"/>
          <w:lang w:val="fr-BE"/>
        </w:rPr>
        <w:t xml:space="preserve">au besoin </w:t>
      </w:r>
      <w:r w:rsidR="00092A24" w:rsidRPr="00092A24">
        <w:rPr>
          <w:rFonts w:cs="Verdana"/>
          <w:lang w:val="fr-BE"/>
        </w:rPr>
        <w:t>contrôler le cuir chevelu des enfants, mais</w:t>
      </w:r>
      <w:r w:rsidR="00092A24">
        <w:rPr>
          <w:rFonts w:cs="Verdana"/>
          <w:lang w:val="fr-BE"/>
        </w:rPr>
        <w:t xml:space="preserve"> cela</w:t>
      </w:r>
      <w:r w:rsidR="00BD0AA7">
        <w:rPr>
          <w:rFonts w:cs="Verdana"/>
          <w:lang w:val="fr-BE"/>
        </w:rPr>
        <w:t xml:space="preserve"> ne fait partie</w:t>
      </w:r>
      <w:r w:rsidR="00092A24">
        <w:rPr>
          <w:rFonts w:cs="Verdana"/>
          <w:lang w:val="fr-BE"/>
        </w:rPr>
        <w:t xml:space="preserve"> de leurs tâches</w:t>
      </w:r>
      <w:r w:rsidR="00BD0AA7">
        <w:rPr>
          <w:rFonts w:cs="Verdana"/>
          <w:lang w:val="fr-BE"/>
        </w:rPr>
        <w:t xml:space="preserve"> systématiques</w:t>
      </w:r>
      <w:r w:rsidR="00092A24">
        <w:rPr>
          <w:rFonts w:cs="Verdana"/>
          <w:lang w:val="fr-BE"/>
        </w:rPr>
        <w:t>.</w:t>
      </w:r>
      <w:r w:rsidR="00092A24" w:rsidRPr="00092A24">
        <w:rPr>
          <w:rFonts w:cs="Verdana"/>
          <w:b/>
          <w:lang w:val="fr-BE"/>
        </w:rPr>
        <w:t xml:space="preserve"> </w:t>
      </w:r>
      <w:r w:rsidR="001F1242" w:rsidRPr="00092A24">
        <w:rPr>
          <w:rFonts w:cs="Verdana"/>
          <w:b/>
          <w:lang w:val="fr-BE"/>
        </w:rPr>
        <w:t xml:space="preserve"> </w:t>
      </w:r>
    </w:p>
    <w:p w:rsidR="006857B1" w:rsidRPr="00BD0AA7" w:rsidRDefault="00BD0AA7" w:rsidP="00BD0AA7">
      <w:pPr>
        <w:tabs>
          <w:tab w:val="left" w:pos="1981"/>
        </w:tabs>
        <w:autoSpaceDE w:val="0"/>
        <w:autoSpaceDN w:val="0"/>
        <w:adjustRightInd w:val="0"/>
        <w:jc w:val="both"/>
        <w:rPr>
          <w:rFonts w:cs="Verdana"/>
          <w:lang w:val="fr-BE"/>
        </w:rPr>
      </w:pPr>
      <w:r>
        <w:rPr>
          <w:rFonts w:cs="Verdana"/>
          <w:lang w:val="fr-BE"/>
        </w:rPr>
        <w:tab/>
      </w:r>
    </w:p>
    <w:p w:rsidR="006857B1" w:rsidRPr="00BD0AA7" w:rsidRDefault="006857B1" w:rsidP="00094192">
      <w:pPr>
        <w:autoSpaceDE w:val="0"/>
        <w:autoSpaceDN w:val="0"/>
        <w:adjustRightInd w:val="0"/>
        <w:jc w:val="both"/>
        <w:rPr>
          <w:rFonts w:cs="Verdana"/>
          <w:sz w:val="24"/>
          <w:szCs w:val="24"/>
          <w:lang w:val="fr-BE"/>
        </w:rPr>
      </w:pPr>
    </w:p>
    <w:p w:rsidR="001F1242" w:rsidRPr="00BD0AA7" w:rsidRDefault="00BD0AA7" w:rsidP="00094192">
      <w:pPr>
        <w:jc w:val="both"/>
        <w:rPr>
          <w:rFonts w:cs="Verdana,Bold"/>
          <w:b/>
          <w:bCs/>
          <w:sz w:val="24"/>
          <w:szCs w:val="24"/>
          <w:lang w:val="fr-BE"/>
        </w:rPr>
      </w:pPr>
      <w:r w:rsidRPr="00BD0AA7">
        <w:rPr>
          <w:rFonts w:cs="Verdana,Bold"/>
          <w:b/>
          <w:bCs/>
          <w:sz w:val="24"/>
          <w:szCs w:val="24"/>
          <w:lang w:val="fr-BE"/>
        </w:rPr>
        <w:t>Procédure en cas de pédiculose en classe</w:t>
      </w:r>
    </w:p>
    <w:p w:rsidR="004A0341" w:rsidRPr="00BD0AA7" w:rsidRDefault="00BD0AA7" w:rsidP="00BD0AA7">
      <w:pPr>
        <w:pStyle w:val="Listenabsatz"/>
        <w:tabs>
          <w:tab w:val="left" w:pos="6163"/>
        </w:tabs>
        <w:autoSpaceDE w:val="0"/>
        <w:autoSpaceDN w:val="0"/>
        <w:adjustRightInd w:val="0"/>
        <w:jc w:val="both"/>
        <w:rPr>
          <w:rFonts w:cs="Verdana,Bold"/>
          <w:b/>
          <w:bCs/>
          <w:sz w:val="24"/>
          <w:szCs w:val="24"/>
          <w:lang w:val="fr-BE"/>
        </w:rPr>
      </w:pPr>
      <w:r>
        <w:rPr>
          <w:rFonts w:cs="Verdana,Bold"/>
          <w:b/>
          <w:bCs/>
          <w:sz w:val="24"/>
          <w:szCs w:val="24"/>
          <w:lang w:val="fr-BE"/>
        </w:rPr>
        <w:tab/>
      </w:r>
    </w:p>
    <w:p w:rsidR="004A0341" w:rsidRPr="00472DB1" w:rsidRDefault="00BD0AA7" w:rsidP="00BD0AA7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  <w:r w:rsidRPr="00472DB1">
        <w:rPr>
          <w:rFonts w:cs="Verdana,Bold"/>
          <w:b/>
          <w:bCs/>
          <w:lang w:val="fr-BE"/>
        </w:rPr>
        <w:t>Cas isolés</w:t>
      </w:r>
      <w:r w:rsidR="001A32FC" w:rsidRPr="00472DB1">
        <w:rPr>
          <w:rFonts w:cs="Verdana,Bold"/>
          <w:b/>
          <w:bCs/>
          <w:lang w:val="fr-BE"/>
        </w:rPr>
        <w:t xml:space="preserve"> de pédiculose</w:t>
      </w:r>
    </w:p>
    <w:p w:rsidR="00BD0AA7" w:rsidRPr="00472DB1" w:rsidRDefault="00BD0AA7" w:rsidP="00BD0AA7">
      <w:pPr>
        <w:autoSpaceDE w:val="0"/>
        <w:autoSpaceDN w:val="0"/>
        <w:adjustRightInd w:val="0"/>
        <w:ind w:firstLine="708"/>
        <w:jc w:val="both"/>
        <w:rPr>
          <w:rFonts w:ascii="Verdana,Bold" w:hAnsi="Verdana,Bold" w:cs="Verdana,Bold"/>
          <w:b/>
          <w:bCs/>
          <w:lang w:val="fr-BE"/>
        </w:rPr>
      </w:pPr>
    </w:p>
    <w:p w:rsidR="004A0341" w:rsidRPr="00507F89" w:rsidRDefault="00507F89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 w:rsidRPr="00BD0AA7">
        <w:rPr>
          <w:rFonts w:cs="Verdana"/>
          <w:lang w:val="fr-BE"/>
        </w:rPr>
        <w:t>S’il</w:t>
      </w:r>
      <w:r w:rsidR="00BD0AA7" w:rsidRPr="00BD0AA7">
        <w:rPr>
          <w:rFonts w:cs="Verdana"/>
          <w:lang w:val="fr-BE"/>
        </w:rPr>
        <w:t xml:space="preserve"> existe des cas isolés de pédiculose</w:t>
      </w:r>
      <w:r w:rsidR="001F1242" w:rsidRPr="00BD0AA7">
        <w:rPr>
          <w:rFonts w:cs="Verdana"/>
          <w:lang w:val="fr-BE"/>
        </w:rPr>
        <w:t xml:space="preserve"> (</w:t>
      </w:r>
      <w:r w:rsidR="004A0341" w:rsidRPr="00BD0AA7">
        <w:rPr>
          <w:rFonts w:cs="Symbol"/>
          <w:lang w:val="fr-BE"/>
        </w:rPr>
        <w:t xml:space="preserve">≤ </w:t>
      </w:r>
      <w:r w:rsidR="001F1242" w:rsidRPr="00BD0AA7">
        <w:rPr>
          <w:rFonts w:cs="Verdana"/>
          <w:lang w:val="fr-BE"/>
        </w:rPr>
        <w:t>20 %</w:t>
      </w:r>
      <w:r w:rsidR="00BD0AA7" w:rsidRPr="00BD0AA7">
        <w:rPr>
          <w:rFonts w:cs="Verdana"/>
          <w:lang w:val="fr-BE"/>
        </w:rPr>
        <w:t xml:space="preserve"> des élèves d’une classe</w:t>
      </w:r>
      <w:r>
        <w:rPr>
          <w:rFonts w:cs="Verdana"/>
          <w:lang w:val="fr-BE"/>
        </w:rPr>
        <w:t xml:space="preserve"> concernés</w:t>
      </w:r>
      <w:r w:rsidR="00BD0AA7" w:rsidRPr="00BD0AA7">
        <w:rPr>
          <w:rFonts w:cs="Verdana"/>
          <w:lang w:val="fr-BE"/>
        </w:rPr>
        <w:t>)</w:t>
      </w:r>
      <w:r w:rsidR="001F1242" w:rsidRPr="00BD0AA7">
        <w:rPr>
          <w:rFonts w:cs="Verdana"/>
          <w:lang w:val="fr-BE"/>
        </w:rPr>
        <w:t xml:space="preserve">, </w:t>
      </w:r>
      <w:r w:rsidR="00BD0AA7" w:rsidRPr="00BD0AA7">
        <w:rPr>
          <w:rFonts w:cs="Verdana"/>
          <w:lang w:val="fr-BE"/>
        </w:rPr>
        <w:t>la direction distribuera à tous les parents le feuillet informatif</w:t>
      </w:r>
      <w:r>
        <w:rPr>
          <w:rFonts w:cs="Verdana"/>
          <w:lang w:val="fr-BE"/>
        </w:rPr>
        <w:t xml:space="preserve"> « Le retour des poux - que faire en cas de pédiculose ? ».</w:t>
      </w:r>
      <w:r w:rsidR="00BD0AA7" w:rsidRPr="00BD0AA7">
        <w:rPr>
          <w:rFonts w:cs="Verdana"/>
          <w:lang w:val="fr-BE"/>
        </w:rPr>
        <w:t xml:space="preserve">     </w:t>
      </w:r>
    </w:p>
    <w:p w:rsidR="001F1242" w:rsidRPr="00507F89" w:rsidRDefault="00507F89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  <w:r w:rsidRPr="00507F89">
        <w:rPr>
          <w:rFonts w:cs="Verdana"/>
          <w:lang w:val="fr-BE"/>
        </w:rPr>
        <w:t xml:space="preserve">Le feuillet </w:t>
      </w:r>
      <w:r>
        <w:rPr>
          <w:rFonts w:cs="Verdana"/>
          <w:lang w:val="fr-BE"/>
        </w:rPr>
        <w:t>informatif contient des conseils</w:t>
      </w:r>
      <w:r w:rsidRPr="00507F89">
        <w:rPr>
          <w:rFonts w:cs="Verdana"/>
          <w:lang w:val="fr-BE"/>
        </w:rPr>
        <w:t xml:space="preserve"> pour traiter les enfants atteints de pédiculose</w:t>
      </w:r>
      <w:r w:rsidR="00472DB1">
        <w:rPr>
          <w:rFonts w:cs="Verdana"/>
          <w:lang w:val="fr-BE"/>
        </w:rPr>
        <w:t>,</w:t>
      </w:r>
      <w:r w:rsidRPr="00507F89">
        <w:rPr>
          <w:rFonts w:cs="Verdana"/>
          <w:lang w:val="fr-BE"/>
        </w:rPr>
        <w:t xml:space="preserve"> ainsi que les mesures à mettre en place pour prévenir une épidémie. </w:t>
      </w:r>
      <w:r>
        <w:rPr>
          <w:rFonts w:cs="Verdana"/>
          <w:lang w:val="fr-BE"/>
        </w:rPr>
        <w:t>Les parents sont priés d’attester la mise en place du traitement</w:t>
      </w:r>
      <w:r w:rsidR="004A11EE" w:rsidRPr="00507F89">
        <w:rPr>
          <w:rFonts w:cs="Verdana"/>
          <w:lang w:val="fr-BE"/>
        </w:rPr>
        <w:t>.</w:t>
      </w:r>
    </w:p>
    <w:p w:rsidR="006857B1" w:rsidRPr="001A32FC" w:rsidRDefault="00507F89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 w:rsidRPr="00507F89">
        <w:rPr>
          <w:rFonts w:cs="Verdana"/>
          <w:lang w:val="fr-BE"/>
        </w:rPr>
        <w:t xml:space="preserve">Nous conseillons à l’enseignant de réaliser une activité pédagogique </w:t>
      </w:r>
      <w:r w:rsidR="00472DB1">
        <w:rPr>
          <w:rFonts w:cs="Verdana"/>
          <w:lang w:val="fr-BE"/>
        </w:rPr>
        <w:t xml:space="preserve">à ce sujet </w:t>
      </w:r>
      <w:r>
        <w:rPr>
          <w:rFonts w:cs="Verdana"/>
          <w:lang w:val="fr-BE"/>
        </w:rPr>
        <w:t xml:space="preserve">(animation, sensibilisation) </w:t>
      </w:r>
      <w:r w:rsidR="002D442A">
        <w:rPr>
          <w:rFonts w:cs="Verdana"/>
          <w:lang w:val="fr-BE"/>
        </w:rPr>
        <w:t>en classe</w:t>
      </w:r>
      <w:r w:rsidR="00F105CB" w:rsidRPr="00507F89">
        <w:rPr>
          <w:rFonts w:cs="Verdana"/>
          <w:lang w:val="fr-BE"/>
        </w:rPr>
        <w:t xml:space="preserve">. </w:t>
      </w:r>
      <w:r w:rsidR="002D442A" w:rsidRPr="001A32FC">
        <w:rPr>
          <w:rFonts w:cs="Verdana"/>
          <w:lang w:val="fr-BE"/>
        </w:rPr>
        <w:t>Kaleido peut mettre du matériel à disposition des enseignants.</w:t>
      </w:r>
    </w:p>
    <w:p w:rsidR="001F1242" w:rsidRPr="001A32FC" w:rsidRDefault="00472DB1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>
        <w:rPr>
          <w:rFonts w:cs="Verdana"/>
          <w:b/>
          <w:lang w:val="fr-BE"/>
        </w:rPr>
        <w:t>Kaleido-DG ne se rendra pas à l’école pour</w:t>
      </w:r>
      <w:r w:rsidR="001A32FC" w:rsidRPr="001A32FC">
        <w:rPr>
          <w:rFonts w:cs="Verdana"/>
          <w:b/>
          <w:lang w:val="fr-BE"/>
        </w:rPr>
        <w:t xml:space="preserve"> contrôler le cuir chevel</w:t>
      </w:r>
      <w:r>
        <w:rPr>
          <w:rFonts w:cs="Verdana"/>
          <w:b/>
          <w:lang w:val="fr-BE"/>
        </w:rPr>
        <w:t>u des enfants lors de</w:t>
      </w:r>
      <w:r w:rsidR="001A32FC" w:rsidRPr="001A32FC">
        <w:rPr>
          <w:rFonts w:cs="Verdana"/>
          <w:b/>
          <w:lang w:val="fr-BE"/>
        </w:rPr>
        <w:t xml:space="preserve"> cas isolés</w:t>
      </w:r>
      <w:r w:rsidR="001A32FC">
        <w:rPr>
          <w:rFonts w:cs="Verdana"/>
          <w:b/>
          <w:lang w:val="fr-BE"/>
        </w:rPr>
        <w:t>.</w:t>
      </w:r>
    </w:p>
    <w:p w:rsidR="00195085" w:rsidRPr="001A32FC" w:rsidRDefault="00195085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sz w:val="24"/>
          <w:szCs w:val="24"/>
          <w:lang w:val="fr-BE"/>
        </w:rPr>
      </w:pPr>
    </w:p>
    <w:p w:rsidR="001F1242" w:rsidRPr="001A32FC" w:rsidRDefault="001A32FC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  <w:r w:rsidRPr="001A32FC">
        <w:rPr>
          <w:rFonts w:cs="Verdana,Bold"/>
          <w:b/>
          <w:bCs/>
          <w:lang w:val="fr-BE"/>
        </w:rPr>
        <w:t>Plusieurs cas de pédiculose</w:t>
      </w:r>
    </w:p>
    <w:p w:rsidR="004A50E8" w:rsidRPr="001A32FC" w:rsidRDefault="004A50E8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</w:p>
    <w:p w:rsidR="00CF0B9A" w:rsidRPr="001A32FC" w:rsidRDefault="001A32FC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 w:rsidRPr="001A32FC">
        <w:rPr>
          <w:rFonts w:cs="Verdana"/>
          <w:lang w:val="fr-BE"/>
        </w:rPr>
        <w:t>Si de nombreux enfants sont touchés</w:t>
      </w:r>
      <w:r>
        <w:rPr>
          <w:rFonts w:cs="Verdana"/>
          <w:lang w:val="fr-BE"/>
        </w:rPr>
        <w:t xml:space="preserve"> par la pédiculose (&gt; 20 % des élèves de la classe)</w:t>
      </w:r>
      <w:r w:rsidR="00472DB1">
        <w:rPr>
          <w:rFonts w:cs="Verdana"/>
          <w:lang w:val="fr-BE"/>
        </w:rPr>
        <w:t>,</w:t>
      </w:r>
      <w:r>
        <w:rPr>
          <w:rFonts w:cs="Verdana"/>
          <w:lang w:val="fr-BE"/>
        </w:rPr>
        <w:t xml:space="preserve"> on parle d’une épidémie</w:t>
      </w:r>
      <w:r w:rsidR="001F1242" w:rsidRPr="001A32FC">
        <w:rPr>
          <w:rFonts w:cs="Verdana"/>
          <w:lang w:val="fr-BE"/>
        </w:rPr>
        <w:t xml:space="preserve">. </w:t>
      </w:r>
      <w:r w:rsidRPr="001A32FC">
        <w:rPr>
          <w:rFonts w:cs="Verdana"/>
          <w:lang w:val="fr-BE"/>
        </w:rPr>
        <w:t>Dans ce cas</w:t>
      </w:r>
      <w:r w:rsidR="00472DB1">
        <w:rPr>
          <w:rFonts w:cs="Verdana"/>
          <w:lang w:val="fr-BE"/>
        </w:rPr>
        <w:t>,</w:t>
      </w:r>
      <w:r w:rsidRPr="001A32FC">
        <w:rPr>
          <w:rFonts w:cs="Verdana"/>
          <w:lang w:val="fr-BE"/>
        </w:rPr>
        <w:t xml:space="preserve"> Kaleido-DG intervient après avoir été contacté par la direction d’école </w:t>
      </w:r>
      <w:r>
        <w:rPr>
          <w:rFonts w:cs="Verdana"/>
          <w:lang w:val="fr-BE"/>
        </w:rPr>
        <w:t>pour examin</w:t>
      </w:r>
      <w:r w:rsidRPr="001A32FC">
        <w:rPr>
          <w:rFonts w:cs="Verdana"/>
          <w:lang w:val="fr-BE"/>
        </w:rPr>
        <w:t xml:space="preserve">er tous les élèves de la classe. </w:t>
      </w:r>
      <w:r w:rsidR="001F1242" w:rsidRPr="001A32FC">
        <w:rPr>
          <w:rFonts w:cs="Verdana"/>
          <w:lang w:val="fr-BE"/>
        </w:rPr>
        <w:t xml:space="preserve"> </w:t>
      </w:r>
    </w:p>
    <w:p w:rsidR="001F1242" w:rsidRPr="001A32FC" w:rsidRDefault="00E216DC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 w:rsidRPr="001A32FC">
        <w:rPr>
          <w:rFonts w:cs="Verdana"/>
          <w:lang w:val="fr-BE"/>
        </w:rPr>
        <w:t>Kaleido</w:t>
      </w:r>
      <w:r w:rsidR="001F1242" w:rsidRPr="001A32FC">
        <w:rPr>
          <w:rFonts w:cs="Verdana"/>
          <w:lang w:val="fr-BE"/>
        </w:rPr>
        <w:t xml:space="preserve"> </w:t>
      </w:r>
      <w:r w:rsidR="001A32FC" w:rsidRPr="001A32FC">
        <w:rPr>
          <w:rFonts w:cs="Verdana"/>
          <w:lang w:val="fr-BE"/>
        </w:rPr>
        <w:t>–D</w:t>
      </w:r>
      <w:r w:rsidR="00472DB1">
        <w:rPr>
          <w:rFonts w:cs="Verdana"/>
          <w:lang w:val="fr-BE"/>
        </w:rPr>
        <w:t>G ira aussi examiner les enfants</w:t>
      </w:r>
      <w:r w:rsidR="001A32FC" w:rsidRPr="001A32FC">
        <w:rPr>
          <w:rFonts w:cs="Verdana"/>
          <w:lang w:val="fr-BE"/>
        </w:rPr>
        <w:t xml:space="preserve"> dans les classes des frères et sœurs concernés. </w:t>
      </w:r>
    </w:p>
    <w:p w:rsidR="001F1242" w:rsidRPr="00472DB1" w:rsidRDefault="001A32FC" w:rsidP="00D332DE">
      <w:pPr>
        <w:pStyle w:val="Titel"/>
        <w:rPr>
          <w:rFonts w:ascii="Verdana" w:hAnsi="Verdana"/>
          <w:sz w:val="20"/>
          <w:szCs w:val="20"/>
          <w:lang w:val="fr-BE"/>
        </w:rPr>
      </w:pPr>
      <w:r w:rsidRPr="00472DB1">
        <w:rPr>
          <w:rFonts w:ascii="Verdana" w:hAnsi="Verdana"/>
          <w:sz w:val="20"/>
          <w:szCs w:val="20"/>
          <w:lang w:val="fr-BE"/>
        </w:rPr>
        <w:t xml:space="preserve">Les enfants recevront un courrier </w:t>
      </w:r>
      <w:r w:rsidR="005E5DE0">
        <w:rPr>
          <w:rFonts w:ascii="Verdana" w:hAnsi="Verdana"/>
          <w:sz w:val="20"/>
          <w:szCs w:val="20"/>
          <w:lang w:val="fr-BE"/>
        </w:rPr>
        <w:t>après l‘examen de contrôle</w:t>
      </w:r>
      <w:r w:rsidR="001F1242" w:rsidRPr="00472DB1">
        <w:rPr>
          <w:rFonts w:ascii="Verdana" w:hAnsi="Verdana"/>
          <w:sz w:val="20"/>
          <w:szCs w:val="20"/>
          <w:lang w:val="fr-BE"/>
        </w:rPr>
        <w:t xml:space="preserve">. </w:t>
      </w:r>
      <w:r w:rsidRPr="00472DB1">
        <w:rPr>
          <w:rFonts w:ascii="Verdana" w:hAnsi="Verdana"/>
          <w:sz w:val="20"/>
          <w:szCs w:val="20"/>
          <w:lang w:val="fr-BE"/>
        </w:rPr>
        <w:t xml:space="preserve">Ce courrier </w:t>
      </w:r>
      <w:r w:rsidR="00D332DE" w:rsidRPr="00472DB1">
        <w:rPr>
          <w:rFonts w:ascii="Verdana" w:hAnsi="Verdana"/>
          <w:sz w:val="20"/>
          <w:szCs w:val="20"/>
          <w:lang w:val="fr-BE"/>
        </w:rPr>
        <w:t xml:space="preserve">confirme ou infirme que l’enfant est atteint de lentes et/ou de poux. Les parents recevront le feuillet « Les poux sont de retour – que faire en cas de </w:t>
      </w:r>
      <w:r w:rsidR="00472DB1" w:rsidRPr="00472DB1">
        <w:rPr>
          <w:rFonts w:ascii="Verdana" w:hAnsi="Verdana"/>
          <w:sz w:val="20"/>
          <w:szCs w:val="20"/>
          <w:lang w:val="fr-BE"/>
        </w:rPr>
        <w:t>pédiculose ?</w:t>
      </w:r>
      <w:r w:rsidR="00D332DE" w:rsidRPr="00472DB1">
        <w:rPr>
          <w:rFonts w:ascii="Verdana" w:hAnsi="Verdana"/>
          <w:sz w:val="20"/>
          <w:szCs w:val="20"/>
          <w:lang w:val="fr-BE"/>
        </w:rPr>
        <w:t xml:space="preserve"> ». En cas de pédiculose les parents sont priés de réaliser </w:t>
      </w:r>
      <w:r w:rsidR="00472DB1">
        <w:rPr>
          <w:rFonts w:ascii="Verdana" w:hAnsi="Verdana"/>
          <w:sz w:val="20"/>
          <w:szCs w:val="20"/>
          <w:lang w:val="fr-BE"/>
        </w:rPr>
        <w:t>le traitement</w:t>
      </w:r>
      <w:r w:rsidR="00D332DE" w:rsidRPr="00472DB1">
        <w:rPr>
          <w:rFonts w:ascii="Verdana" w:hAnsi="Verdana"/>
          <w:sz w:val="20"/>
          <w:szCs w:val="20"/>
          <w:lang w:val="fr-BE"/>
        </w:rPr>
        <w:t xml:space="preserve"> </w:t>
      </w:r>
      <w:r w:rsidR="00472DB1" w:rsidRPr="00472DB1">
        <w:rPr>
          <w:rFonts w:ascii="Verdana" w:hAnsi="Verdana"/>
          <w:sz w:val="20"/>
          <w:szCs w:val="20"/>
          <w:lang w:val="fr-BE"/>
        </w:rPr>
        <w:t>et de l’attester</w:t>
      </w:r>
      <w:r w:rsidR="00472DB1">
        <w:rPr>
          <w:rFonts w:ascii="Verdana" w:hAnsi="Verdana"/>
          <w:sz w:val="20"/>
          <w:szCs w:val="20"/>
          <w:lang w:val="fr-BE"/>
        </w:rPr>
        <w:t>.</w:t>
      </w:r>
    </w:p>
    <w:p w:rsidR="001F1242" w:rsidRPr="00472DB1" w:rsidRDefault="00472DB1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  <w:r>
        <w:rPr>
          <w:rFonts w:cs="Verdana,Bold"/>
          <w:b/>
          <w:bCs/>
          <w:lang w:val="fr-BE"/>
        </w:rPr>
        <w:t>Les enfants touchés par la pédiculose ne pourront retourner à l’école que quand le traitement a été commencé e</w:t>
      </w:r>
      <w:bookmarkStart w:id="0" w:name="_GoBack"/>
      <w:bookmarkEnd w:id="0"/>
      <w:r>
        <w:rPr>
          <w:rFonts w:cs="Verdana,Bold"/>
          <w:b/>
          <w:bCs/>
          <w:lang w:val="fr-BE"/>
        </w:rPr>
        <w:t xml:space="preserve">t que le formulaire dûment complété, attestant la mise en place du traitement, ait été rendu à l’école. </w:t>
      </w:r>
    </w:p>
    <w:p w:rsidR="00C40B40" w:rsidRPr="00472DB1" w:rsidRDefault="00C40B40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</w:p>
    <w:p w:rsidR="00ED4F28" w:rsidRPr="00472DB1" w:rsidRDefault="00ED4F28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  <w:sectPr w:rsidR="00ED4F28" w:rsidRPr="00472DB1" w:rsidSect="00721028">
          <w:footerReference w:type="default" r:id="rId8"/>
          <w:pgSz w:w="11906" w:h="16838"/>
          <w:pgMar w:top="1417" w:right="1417" w:bottom="1134" w:left="1417" w:header="708" w:footer="567" w:gutter="0"/>
          <w:cols w:space="708"/>
          <w:docGrid w:linePitch="360"/>
        </w:sectPr>
      </w:pPr>
    </w:p>
    <w:p w:rsidR="009C525F" w:rsidRPr="00472DB1" w:rsidRDefault="009C525F" w:rsidP="00094192">
      <w:pPr>
        <w:autoSpaceDE w:val="0"/>
        <w:autoSpaceDN w:val="0"/>
        <w:adjustRightInd w:val="0"/>
        <w:jc w:val="both"/>
        <w:rPr>
          <w:rFonts w:cs="Verdana,Bold"/>
          <w:bCs/>
          <w:sz w:val="18"/>
          <w:szCs w:val="18"/>
          <w:lang w:val="fr-BE"/>
        </w:rPr>
      </w:pPr>
    </w:p>
    <w:p w:rsidR="009C525F" w:rsidRPr="00472DB1" w:rsidRDefault="009C525F" w:rsidP="00094192">
      <w:pPr>
        <w:autoSpaceDE w:val="0"/>
        <w:autoSpaceDN w:val="0"/>
        <w:adjustRightInd w:val="0"/>
        <w:jc w:val="both"/>
        <w:rPr>
          <w:rFonts w:cs="Verdana,Bold"/>
          <w:bCs/>
          <w:sz w:val="18"/>
          <w:szCs w:val="18"/>
          <w:lang w:val="fr-BE"/>
        </w:rPr>
      </w:pPr>
    </w:p>
    <w:p w:rsidR="001F1242" w:rsidRPr="002C14C1" w:rsidRDefault="002C14C1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  <w:r w:rsidRPr="002C14C1">
        <w:rPr>
          <w:rFonts w:cs="Verdana,Bold"/>
          <w:b/>
          <w:bCs/>
          <w:lang w:val="fr-BE"/>
        </w:rPr>
        <w:t>Enfants touchés en permanence par la pédiculose</w:t>
      </w:r>
    </w:p>
    <w:p w:rsidR="00F105CB" w:rsidRPr="002C14C1" w:rsidRDefault="00F105CB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</w:p>
    <w:p w:rsidR="001F1242" w:rsidRPr="002C14C1" w:rsidRDefault="002C14C1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>
        <w:rPr>
          <w:rFonts w:cs="Verdana"/>
          <w:lang w:val="fr-BE"/>
        </w:rPr>
        <w:t>Certains enfants sont consta</w:t>
      </w:r>
      <w:r w:rsidRPr="002C14C1">
        <w:rPr>
          <w:rFonts w:cs="Verdana"/>
          <w:lang w:val="fr-BE"/>
        </w:rPr>
        <w:t>mment atteints de pédiculose. Ces enfants pourront à nouveau participer au cours après attest</w:t>
      </w:r>
      <w:r>
        <w:rPr>
          <w:rFonts w:cs="Verdana"/>
          <w:lang w:val="fr-BE"/>
        </w:rPr>
        <w:t>at</w:t>
      </w:r>
      <w:r w:rsidRPr="002C14C1">
        <w:rPr>
          <w:rFonts w:cs="Verdana"/>
          <w:lang w:val="fr-BE"/>
        </w:rPr>
        <w:t xml:space="preserve">ion du médecin traitant ou </w:t>
      </w:r>
      <w:r>
        <w:rPr>
          <w:rFonts w:cs="Verdana"/>
          <w:lang w:val="fr-BE"/>
        </w:rPr>
        <w:t xml:space="preserve">du </w:t>
      </w:r>
      <w:r w:rsidRPr="002C14C1">
        <w:rPr>
          <w:rFonts w:cs="Verdana"/>
          <w:lang w:val="fr-BE"/>
        </w:rPr>
        <w:t>pédiatre que l’enfant n’est plus porteur de lentes et/ou de poux.</w:t>
      </w:r>
      <w:r>
        <w:rPr>
          <w:rFonts w:cs="Verdana"/>
          <w:lang w:val="fr-BE"/>
        </w:rPr>
        <w:t xml:space="preserve"> </w:t>
      </w:r>
      <w:r w:rsidRPr="002C14C1">
        <w:rPr>
          <w:rFonts w:cs="Verdana"/>
          <w:lang w:val="fr-BE"/>
        </w:rPr>
        <w:t xml:space="preserve">  </w:t>
      </w:r>
    </w:p>
    <w:p w:rsidR="001F1242" w:rsidRPr="002C14C1" w:rsidRDefault="002C14C1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 w:rsidRPr="002C14C1">
        <w:rPr>
          <w:rFonts w:cs="Verdana"/>
          <w:lang w:val="fr-BE"/>
        </w:rPr>
        <w:t>Cette attestation</w:t>
      </w:r>
      <w:r>
        <w:rPr>
          <w:rFonts w:cs="Verdana"/>
          <w:lang w:val="fr-BE"/>
        </w:rPr>
        <w:t>, précédée</w:t>
      </w:r>
      <w:r w:rsidR="005E5DE0">
        <w:rPr>
          <w:rFonts w:cs="Verdana"/>
          <w:lang w:val="fr-BE"/>
        </w:rPr>
        <w:t xml:space="preserve"> par un examen de contrôle</w:t>
      </w:r>
      <w:r>
        <w:rPr>
          <w:rFonts w:cs="Verdana"/>
          <w:lang w:val="fr-BE"/>
        </w:rPr>
        <w:t>,</w:t>
      </w:r>
      <w:r w:rsidRPr="002C14C1">
        <w:rPr>
          <w:rFonts w:cs="Verdana"/>
          <w:lang w:val="fr-BE"/>
        </w:rPr>
        <w:t xml:space="preserve"> peut également </w:t>
      </w:r>
      <w:r>
        <w:rPr>
          <w:rFonts w:cs="Verdana"/>
          <w:lang w:val="fr-BE"/>
        </w:rPr>
        <w:t>être remplie</w:t>
      </w:r>
      <w:r w:rsidRPr="002C14C1">
        <w:rPr>
          <w:rFonts w:cs="Verdana"/>
          <w:lang w:val="fr-BE"/>
        </w:rPr>
        <w:t xml:space="preserve"> par Kaleido-DG</w:t>
      </w:r>
      <w:r>
        <w:rPr>
          <w:rFonts w:cs="Verdana"/>
          <w:lang w:val="fr-BE"/>
        </w:rPr>
        <w:t xml:space="preserve"> (prise de rendez-vous par téléphone)</w:t>
      </w:r>
      <w:r w:rsidR="001F1242" w:rsidRPr="002C14C1">
        <w:rPr>
          <w:rFonts w:cs="Verdana"/>
          <w:lang w:val="fr-BE"/>
        </w:rPr>
        <w:t>.</w:t>
      </w:r>
    </w:p>
    <w:p w:rsidR="00C40B40" w:rsidRPr="002C14C1" w:rsidRDefault="00C40B40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</w:p>
    <w:p w:rsidR="00300823" w:rsidRPr="00452DB5" w:rsidRDefault="002C14C1" w:rsidP="00094192">
      <w:pPr>
        <w:jc w:val="both"/>
        <w:rPr>
          <w:rFonts w:cs="Wingdings"/>
          <w:b/>
          <w:lang w:val="fr-BE"/>
        </w:rPr>
      </w:pPr>
      <w:r w:rsidRPr="00452DB5">
        <w:rPr>
          <w:rFonts w:cs="Wingdings"/>
          <w:b/>
          <w:lang w:val="fr-BE"/>
        </w:rPr>
        <w:t>Attention</w:t>
      </w:r>
      <w:r w:rsidR="00CF0B9A" w:rsidRPr="00452DB5">
        <w:rPr>
          <w:rFonts w:cs="Wingdings"/>
          <w:b/>
          <w:lang w:val="fr-BE"/>
        </w:rPr>
        <w:t>:</w:t>
      </w:r>
    </w:p>
    <w:p w:rsidR="00300823" w:rsidRPr="00452DB5" w:rsidRDefault="00300823" w:rsidP="00094192">
      <w:pPr>
        <w:jc w:val="both"/>
        <w:rPr>
          <w:rFonts w:cs="Wingdings"/>
          <w:lang w:val="fr-BE"/>
        </w:rPr>
      </w:pPr>
    </w:p>
    <w:p w:rsidR="00B53B02" w:rsidRPr="002C14C1" w:rsidRDefault="002C14C1" w:rsidP="00094192">
      <w:pPr>
        <w:autoSpaceDE w:val="0"/>
        <w:autoSpaceDN w:val="0"/>
        <w:adjustRightInd w:val="0"/>
        <w:jc w:val="both"/>
        <w:rPr>
          <w:rFonts w:cs="Verdana"/>
          <w:lang w:val="fr-BE"/>
        </w:rPr>
      </w:pPr>
      <w:r w:rsidRPr="002C14C1">
        <w:rPr>
          <w:rFonts w:cs="Verdana"/>
          <w:lang w:val="fr-BE"/>
        </w:rPr>
        <w:t>Des enfants chez qui des lentes/ et ou des poux ont été détectés</w:t>
      </w:r>
      <w:r>
        <w:rPr>
          <w:rFonts w:cs="Verdana"/>
          <w:lang w:val="fr-BE"/>
        </w:rPr>
        <w:t>, doivent remettre à l’école, le formulaire</w:t>
      </w:r>
      <w:r w:rsidRPr="002C14C1">
        <w:rPr>
          <w:rFonts w:cs="Verdana"/>
          <w:lang w:val="fr-BE"/>
        </w:rPr>
        <w:t xml:space="preserve"> attestant qu’un </w:t>
      </w:r>
      <w:r>
        <w:rPr>
          <w:rFonts w:cs="Verdana"/>
          <w:lang w:val="fr-BE"/>
        </w:rPr>
        <w:t xml:space="preserve">premier traitement a été mis en place </w:t>
      </w:r>
      <w:r w:rsidRPr="002C14C1">
        <w:rPr>
          <w:rFonts w:cs="Verdana"/>
          <w:lang w:val="fr-BE"/>
        </w:rPr>
        <w:t xml:space="preserve">(voir feuillet d’information </w:t>
      </w:r>
      <w:r>
        <w:rPr>
          <w:rFonts w:cs="Verdana"/>
          <w:lang w:val="fr-BE"/>
        </w:rPr>
        <w:t>« </w:t>
      </w:r>
      <w:r w:rsidRPr="002C14C1">
        <w:rPr>
          <w:rFonts w:cs="Verdana"/>
          <w:lang w:val="fr-BE"/>
        </w:rPr>
        <w:t>Les poux sont de retour- que faire en cas de pédiculose ?</w:t>
      </w:r>
      <w:r>
        <w:rPr>
          <w:rFonts w:cs="Verdana"/>
          <w:lang w:val="fr-BE"/>
        </w:rPr>
        <w:t xml:space="preserve"> ». </w:t>
      </w:r>
    </w:p>
    <w:p w:rsidR="00B53B02" w:rsidRPr="002C14C1" w:rsidRDefault="00B53B02" w:rsidP="00094192">
      <w:pPr>
        <w:autoSpaceDE w:val="0"/>
        <w:autoSpaceDN w:val="0"/>
        <w:adjustRightInd w:val="0"/>
        <w:jc w:val="both"/>
        <w:rPr>
          <w:b/>
          <w:lang w:val="fr-BE"/>
        </w:rPr>
      </w:pPr>
    </w:p>
    <w:p w:rsidR="00972C4F" w:rsidRPr="002C14C1" w:rsidRDefault="002C14C1" w:rsidP="00094192">
      <w:pPr>
        <w:autoSpaceDE w:val="0"/>
        <w:autoSpaceDN w:val="0"/>
        <w:adjustRightInd w:val="0"/>
        <w:jc w:val="both"/>
        <w:rPr>
          <w:b/>
          <w:lang w:val="fr-BE"/>
        </w:rPr>
      </w:pPr>
      <w:r w:rsidRPr="002C14C1">
        <w:rPr>
          <w:b/>
          <w:lang w:val="fr-BE"/>
        </w:rPr>
        <w:t>Des enfants attei</w:t>
      </w:r>
      <w:r>
        <w:rPr>
          <w:b/>
          <w:lang w:val="fr-BE"/>
        </w:rPr>
        <w:t>nts de pédiculose ne peuvent PAS</w:t>
      </w:r>
      <w:r w:rsidRPr="002C14C1">
        <w:rPr>
          <w:b/>
          <w:lang w:val="fr-BE"/>
        </w:rPr>
        <w:t xml:space="preserve"> être systématiquement exclu</w:t>
      </w:r>
      <w:r>
        <w:rPr>
          <w:b/>
          <w:lang w:val="fr-BE"/>
        </w:rPr>
        <w:t xml:space="preserve"> de l’école. </w:t>
      </w:r>
      <w:r w:rsidR="00972C4F" w:rsidRPr="002C14C1">
        <w:rPr>
          <w:b/>
          <w:lang w:val="fr-BE"/>
        </w:rPr>
        <w:t xml:space="preserve"> </w:t>
      </w:r>
    </w:p>
    <w:p w:rsidR="00972C4F" w:rsidRPr="005E5DE0" w:rsidRDefault="002C14C1" w:rsidP="00094192">
      <w:pPr>
        <w:autoSpaceDE w:val="0"/>
        <w:autoSpaceDN w:val="0"/>
        <w:adjustRightInd w:val="0"/>
        <w:jc w:val="both"/>
        <w:rPr>
          <w:lang w:val="fr-BE"/>
        </w:rPr>
      </w:pPr>
      <w:r>
        <w:rPr>
          <w:lang w:val="fr-BE"/>
        </w:rPr>
        <w:t xml:space="preserve">Seul le médecin scolaire </w:t>
      </w:r>
      <w:r w:rsidR="005E5DE0">
        <w:rPr>
          <w:lang w:val="fr-BE"/>
        </w:rPr>
        <w:t>peut, dans certains cas exceptionnels (par exemple pédiculose permanente chez un élève) et après évaluation de la situation, décider d’une exclusion temporaire de l’école</w:t>
      </w:r>
      <w:r w:rsidR="00972C4F" w:rsidRPr="005E5DE0">
        <w:rPr>
          <w:lang w:val="fr-BE"/>
        </w:rPr>
        <w:t>.</w:t>
      </w:r>
    </w:p>
    <w:p w:rsidR="00300823" w:rsidRPr="005E5DE0" w:rsidRDefault="005E5DE0" w:rsidP="00094192">
      <w:pPr>
        <w:autoSpaceDE w:val="0"/>
        <w:autoSpaceDN w:val="0"/>
        <w:adjustRightInd w:val="0"/>
        <w:jc w:val="both"/>
        <w:rPr>
          <w:rFonts w:cs="Verdana,Bold"/>
          <w:bCs/>
          <w:lang w:val="fr-BE"/>
        </w:rPr>
      </w:pPr>
      <w:r>
        <w:rPr>
          <w:lang w:val="fr-BE"/>
        </w:rPr>
        <w:t xml:space="preserve">La décision d’une </w:t>
      </w:r>
      <w:r w:rsidRPr="005E5DE0">
        <w:rPr>
          <w:lang w:val="fr-BE"/>
        </w:rPr>
        <w:t>exclusion scolaire</w:t>
      </w:r>
      <w:r>
        <w:rPr>
          <w:lang w:val="fr-BE"/>
        </w:rPr>
        <w:t xml:space="preserve"> qui</w:t>
      </w:r>
      <w:r w:rsidRPr="005E5DE0">
        <w:rPr>
          <w:lang w:val="fr-BE"/>
        </w:rPr>
        <w:t xml:space="preserve"> comportera une durée maximale de trois jours </w:t>
      </w:r>
      <w:r>
        <w:rPr>
          <w:lang w:val="fr-BE"/>
        </w:rPr>
        <w:t xml:space="preserve">sera prise en concertation avec la direction de l’école. L’enfant concerné pourra fréquenter à nouveau l’école, seulement après avoir rentré une attestation médicale confirmant l’absence de poux </w:t>
      </w:r>
      <w:r>
        <w:rPr>
          <w:rFonts w:cs="Verdana,Bold"/>
          <w:bCs/>
          <w:lang w:val="fr-BE"/>
        </w:rPr>
        <w:t xml:space="preserve">ou après examen de contrôle chez Kaleido-DG. </w:t>
      </w:r>
    </w:p>
    <w:p w:rsidR="00AC7083" w:rsidRPr="005E5DE0" w:rsidRDefault="00AC7083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</w:p>
    <w:p w:rsidR="00300823" w:rsidRPr="005E5DE0" w:rsidRDefault="005E5DE0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lang w:val="fr-BE"/>
        </w:rPr>
      </w:pPr>
      <w:r w:rsidRPr="005E5DE0">
        <w:rPr>
          <w:rFonts w:cs="Verdana,Bold"/>
          <w:b/>
          <w:bCs/>
          <w:lang w:val="fr-BE"/>
        </w:rPr>
        <w:t>Les poux sont tués par les traitements</w:t>
      </w:r>
      <w:r w:rsidR="00300823" w:rsidRPr="005E5DE0">
        <w:rPr>
          <w:rFonts w:cs="Verdana,Bold"/>
          <w:b/>
          <w:bCs/>
          <w:lang w:val="fr-BE"/>
        </w:rPr>
        <w:t xml:space="preserve"> </w:t>
      </w:r>
      <w:r w:rsidRPr="005E5DE0">
        <w:rPr>
          <w:rFonts w:cs="Verdana,Bold"/>
          <w:b/>
          <w:bCs/>
          <w:lang w:val="fr-BE"/>
        </w:rPr>
        <w:t>–</w:t>
      </w:r>
      <w:r w:rsidR="009C525F" w:rsidRPr="005E5DE0">
        <w:rPr>
          <w:rFonts w:cs="Verdana,Bold"/>
          <w:b/>
          <w:bCs/>
          <w:lang w:val="fr-BE"/>
        </w:rPr>
        <w:t xml:space="preserve"> </w:t>
      </w:r>
      <w:r w:rsidRPr="005E5DE0">
        <w:rPr>
          <w:rFonts w:cs="Verdana,Bold"/>
          <w:b/>
          <w:bCs/>
          <w:lang w:val="fr-BE"/>
        </w:rPr>
        <w:t>la présence de lentes dans les cheveux n’est pas une raison d’exclusion.</w:t>
      </w:r>
      <w:r>
        <w:rPr>
          <w:rFonts w:cs="Verdana,Bold"/>
          <w:b/>
          <w:bCs/>
          <w:lang w:val="fr-BE"/>
        </w:rPr>
        <w:t xml:space="preserve">  </w:t>
      </w:r>
    </w:p>
    <w:p w:rsidR="00300823" w:rsidRPr="005E5DE0" w:rsidRDefault="00300823" w:rsidP="00094192">
      <w:pPr>
        <w:autoSpaceDE w:val="0"/>
        <w:autoSpaceDN w:val="0"/>
        <w:adjustRightInd w:val="0"/>
        <w:jc w:val="both"/>
        <w:rPr>
          <w:rFonts w:ascii="Symbol" w:hAnsi="Symbol" w:cs="Symbol"/>
          <w:lang w:val="fr-BE"/>
        </w:rPr>
      </w:pPr>
    </w:p>
    <w:p w:rsidR="00FB4684" w:rsidRPr="005E5DE0" w:rsidRDefault="00FB4684" w:rsidP="00094192">
      <w:pPr>
        <w:jc w:val="both"/>
        <w:rPr>
          <w:rFonts w:cs="Verdana"/>
          <w:lang w:val="fr-BE"/>
        </w:rPr>
      </w:pPr>
    </w:p>
    <w:p w:rsidR="00FB4684" w:rsidRPr="005E5DE0" w:rsidRDefault="00FB4684" w:rsidP="00094192">
      <w:pPr>
        <w:jc w:val="both"/>
        <w:rPr>
          <w:rFonts w:cs="Verdana"/>
          <w:lang w:val="fr-BE"/>
        </w:rPr>
      </w:pPr>
    </w:p>
    <w:p w:rsidR="00FB4684" w:rsidRPr="005E5DE0" w:rsidRDefault="00FB4684" w:rsidP="00094192">
      <w:pPr>
        <w:jc w:val="both"/>
        <w:rPr>
          <w:rFonts w:cs="Verdana"/>
          <w:lang w:val="fr-BE"/>
        </w:rPr>
      </w:pPr>
    </w:p>
    <w:sectPr w:rsidR="00FB4684" w:rsidRPr="005E5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D1" w:rsidRDefault="00E24AD1" w:rsidP="00721028">
      <w:r>
        <w:separator/>
      </w:r>
    </w:p>
  </w:endnote>
  <w:endnote w:type="continuationSeparator" w:id="0">
    <w:p w:rsidR="00E24AD1" w:rsidRDefault="00E24AD1" w:rsidP="0072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28" w:rsidRPr="00452DB5" w:rsidRDefault="00721028">
    <w:pPr>
      <w:pStyle w:val="Fuzeile"/>
      <w:rPr>
        <w:bCs/>
        <w:sz w:val="16"/>
        <w:szCs w:val="16"/>
        <w:lang w:val="fr-BE"/>
      </w:rPr>
    </w:pPr>
    <w:r>
      <w:tab/>
    </w:r>
    <w:r>
      <w:tab/>
    </w:r>
    <w:r w:rsidRPr="00452DB5">
      <w:rPr>
        <w:sz w:val="16"/>
        <w:szCs w:val="16"/>
        <w:lang w:val="fr-BE"/>
      </w:rPr>
      <w:t xml:space="preserve">9.2016 - </w:t>
    </w:r>
    <w:r w:rsidRPr="00721028">
      <w:rPr>
        <w:bCs/>
        <w:sz w:val="16"/>
        <w:szCs w:val="16"/>
      </w:rPr>
      <w:fldChar w:fldCharType="begin"/>
    </w:r>
    <w:r w:rsidRPr="00452DB5">
      <w:rPr>
        <w:bCs/>
        <w:sz w:val="16"/>
        <w:szCs w:val="16"/>
        <w:lang w:val="fr-BE"/>
      </w:rPr>
      <w:instrText>PAGE  \* Arabic  \* MERGEFORMAT</w:instrText>
    </w:r>
    <w:r w:rsidRPr="00721028">
      <w:rPr>
        <w:bCs/>
        <w:sz w:val="16"/>
        <w:szCs w:val="16"/>
      </w:rPr>
      <w:fldChar w:fldCharType="separate"/>
    </w:r>
    <w:r w:rsidR="00452DB5">
      <w:rPr>
        <w:bCs/>
        <w:noProof/>
        <w:sz w:val="16"/>
        <w:szCs w:val="16"/>
        <w:lang w:val="fr-BE"/>
      </w:rPr>
      <w:t>1</w:t>
    </w:r>
    <w:r w:rsidRPr="00721028">
      <w:rPr>
        <w:bCs/>
        <w:sz w:val="16"/>
        <w:szCs w:val="16"/>
      </w:rPr>
      <w:fldChar w:fldCharType="end"/>
    </w:r>
    <w:r w:rsidRPr="00452DB5">
      <w:rPr>
        <w:sz w:val="16"/>
        <w:szCs w:val="16"/>
        <w:lang w:val="fr-BE"/>
      </w:rPr>
      <w:t>/</w:t>
    </w:r>
    <w:r w:rsidRPr="00721028">
      <w:rPr>
        <w:bCs/>
        <w:sz w:val="16"/>
        <w:szCs w:val="16"/>
      </w:rPr>
      <w:fldChar w:fldCharType="begin"/>
    </w:r>
    <w:r w:rsidRPr="00452DB5">
      <w:rPr>
        <w:bCs/>
        <w:sz w:val="16"/>
        <w:szCs w:val="16"/>
        <w:lang w:val="fr-BE"/>
      </w:rPr>
      <w:instrText>NUMPAGES  \* Arabic  \* MERGEFORMAT</w:instrText>
    </w:r>
    <w:r w:rsidRPr="00721028">
      <w:rPr>
        <w:bCs/>
        <w:sz w:val="16"/>
        <w:szCs w:val="16"/>
      </w:rPr>
      <w:fldChar w:fldCharType="separate"/>
    </w:r>
    <w:r w:rsidR="00452DB5">
      <w:rPr>
        <w:bCs/>
        <w:noProof/>
        <w:sz w:val="16"/>
        <w:szCs w:val="16"/>
        <w:lang w:val="fr-BE"/>
      </w:rPr>
      <w:t>2</w:t>
    </w:r>
    <w:r w:rsidRPr="00721028">
      <w:rPr>
        <w:bCs/>
        <w:sz w:val="16"/>
        <w:szCs w:val="16"/>
      </w:rPr>
      <w:fldChar w:fldCharType="end"/>
    </w:r>
  </w:p>
  <w:p w:rsidR="00721028" w:rsidRPr="00452DB5" w:rsidRDefault="00721028">
    <w:pPr>
      <w:pStyle w:val="Fuzeile"/>
      <w:rPr>
        <w:sz w:val="16"/>
        <w:szCs w:val="16"/>
        <w:lang w:val="fr-BE"/>
      </w:rPr>
    </w:pPr>
    <w:r w:rsidRPr="00452DB5">
      <w:rPr>
        <w:bCs/>
        <w:sz w:val="16"/>
        <w:szCs w:val="16"/>
        <w:lang w:val="fr-BE"/>
      </w:rPr>
      <w:tab/>
    </w:r>
    <w:r w:rsidRPr="00452DB5">
      <w:rPr>
        <w:bCs/>
        <w:sz w:val="16"/>
        <w:szCs w:val="16"/>
        <w:lang w:val="fr-BE"/>
      </w:rPr>
      <w:tab/>
    </w:r>
    <w:r w:rsidR="002C14C1" w:rsidRPr="00452DB5">
      <w:rPr>
        <w:bCs/>
        <w:sz w:val="16"/>
        <w:szCs w:val="16"/>
        <w:lang w:val="fr-BE"/>
      </w:rPr>
      <w:t>„Stratégie poux - Info Direction d‘école</w:t>
    </w:r>
    <w:r w:rsidRPr="00452DB5">
      <w:rPr>
        <w:bCs/>
        <w:sz w:val="16"/>
        <w:szCs w:val="16"/>
        <w:lang w:val="fr-BE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D1" w:rsidRDefault="00E24AD1" w:rsidP="00721028">
      <w:r>
        <w:separator/>
      </w:r>
    </w:p>
  </w:footnote>
  <w:footnote w:type="continuationSeparator" w:id="0">
    <w:p w:rsidR="00E24AD1" w:rsidRDefault="00E24AD1" w:rsidP="0072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6BC3"/>
    <w:multiLevelType w:val="hybridMultilevel"/>
    <w:tmpl w:val="56CEA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536F3"/>
    <w:multiLevelType w:val="hybridMultilevel"/>
    <w:tmpl w:val="0BA663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42"/>
    <w:rsid w:val="00042FA1"/>
    <w:rsid w:val="00087644"/>
    <w:rsid w:val="00092A24"/>
    <w:rsid w:val="00094192"/>
    <w:rsid w:val="000D55CD"/>
    <w:rsid w:val="00122DE2"/>
    <w:rsid w:val="00195085"/>
    <w:rsid w:val="001A32FC"/>
    <w:rsid w:val="001F1242"/>
    <w:rsid w:val="00285413"/>
    <w:rsid w:val="002C14C1"/>
    <w:rsid w:val="002D442A"/>
    <w:rsid w:val="002E3197"/>
    <w:rsid w:val="00300823"/>
    <w:rsid w:val="00352FF7"/>
    <w:rsid w:val="00452DB5"/>
    <w:rsid w:val="00472DB1"/>
    <w:rsid w:val="004A0341"/>
    <w:rsid w:val="004A11EE"/>
    <w:rsid w:val="004A50E8"/>
    <w:rsid w:val="00507F89"/>
    <w:rsid w:val="00555172"/>
    <w:rsid w:val="005554CE"/>
    <w:rsid w:val="0059084D"/>
    <w:rsid w:val="005E5DE0"/>
    <w:rsid w:val="005F6DF7"/>
    <w:rsid w:val="006063A3"/>
    <w:rsid w:val="0066395F"/>
    <w:rsid w:val="00667125"/>
    <w:rsid w:val="006857B1"/>
    <w:rsid w:val="00721028"/>
    <w:rsid w:val="00723518"/>
    <w:rsid w:val="00733D79"/>
    <w:rsid w:val="00780730"/>
    <w:rsid w:val="00815DE1"/>
    <w:rsid w:val="0087446E"/>
    <w:rsid w:val="009068C8"/>
    <w:rsid w:val="0094055F"/>
    <w:rsid w:val="00972C4F"/>
    <w:rsid w:val="009C525F"/>
    <w:rsid w:val="00A356AC"/>
    <w:rsid w:val="00A51203"/>
    <w:rsid w:val="00AA3DC0"/>
    <w:rsid w:val="00AC7083"/>
    <w:rsid w:val="00B06AED"/>
    <w:rsid w:val="00B22951"/>
    <w:rsid w:val="00B234C3"/>
    <w:rsid w:val="00B41A1B"/>
    <w:rsid w:val="00B50666"/>
    <w:rsid w:val="00B53B02"/>
    <w:rsid w:val="00B541A1"/>
    <w:rsid w:val="00B60024"/>
    <w:rsid w:val="00BD0AA7"/>
    <w:rsid w:val="00C40B40"/>
    <w:rsid w:val="00C64102"/>
    <w:rsid w:val="00CF0B9A"/>
    <w:rsid w:val="00D332DE"/>
    <w:rsid w:val="00E216DC"/>
    <w:rsid w:val="00E24AD1"/>
    <w:rsid w:val="00EB298A"/>
    <w:rsid w:val="00EC18CF"/>
    <w:rsid w:val="00ED4F28"/>
    <w:rsid w:val="00ED5AF2"/>
    <w:rsid w:val="00F105CB"/>
    <w:rsid w:val="00F82E3D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81366-62FB-47FB-86BD-1DAC3A1C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6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2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FA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FA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FA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F6DF7"/>
  </w:style>
  <w:style w:type="paragraph" w:styleId="Kopfzeile">
    <w:name w:val="header"/>
    <w:basedOn w:val="Standard"/>
    <w:link w:val="KopfzeileZchn"/>
    <w:uiPriority w:val="99"/>
    <w:unhideWhenUsed/>
    <w:rsid w:val="007210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028"/>
  </w:style>
  <w:style w:type="paragraph" w:styleId="Fuzeile">
    <w:name w:val="footer"/>
    <w:basedOn w:val="Standard"/>
    <w:link w:val="FuzeileZchn"/>
    <w:uiPriority w:val="99"/>
    <w:unhideWhenUsed/>
    <w:rsid w:val="007210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028"/>
  </w:style>
  <w:style w:type="paragraph" w:styleId="Titel">
    <w:name w:val="Title"/>
    <w:basedOn w:val="Standard"/>
    <w:next w:val="Standard"/>
    <w:link w:val="TitelZchn"/>
    <w:uiPriority w:val="10"/>
    <w:qFormat/>
    <w:rsid w:val="00D332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2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481EB3-DA96-4A73-B223-DC8049DC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HERZET, Valérie</dc:creator>
  <cp:lastModifiedBy>Monique Crutzen</cp:lastModifiedBy>
  <cp:revision>29</cp:revision>
  <cp:lastPrinted>2016-05-17T10:53:00Z</cp:lastPrinted>
  <dcterms:created xsi:type="dcterms:W3CDTF">2016-03-24T11:26:00Z</dcterms:created>
  <dcterms:modified xsi:type="dcterms:W3CDTF">2016-07-29T10:04:00Z</dcterms:modified>
</cp:coreProperties>
</file>