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E8B7" w14:textId="3F1EFD9B" w:rsidR="008F6BDF" w:rsidRPr="00A07AE5" w:rsidRDefault="008F6BDF" w:rsidP="00CF1C3E">
      <w:pPr>
        <w:ind w:left="500"/>
        <w:rPr>
          <w:b/>
        </w:rPr>
      </w:pP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Pr="00A07AE5">
        <w:rPr>
          <w:b/>
        </w:rPr>
        <w:tab/>
      </w:r>
      <w:r w:rsidR="00BD6D2C" w:rsidRPr="00A07AE5">
        <w:rPr>
          <w:b/>
        </w:rPr>
        <w:tab/>
      </w:r>
      <w:r w:rsidR="00267F28" w:rsidRPr="00A07AE5">
        <w:rPr>
          <w:b/>
          <w:noProof/>
          <w:lang w:eastAsia="de-DE"/>
        </w:rPr>
        <w:drawing>
          <wp:inline distT="0" distB="0" distL="0" distR="0" wp14:anchorId="06978284" wp14:editId="7D76A697">
            <wp:extent cx="1724025" cy="476250"/>
            <wp:effectExtent l="0" t="0" r="0" b="0"/>
            <wp:docPr id="1" name="Picture 2" descr="E:\Nanny\RESTRUCTURIERUNG\LOGO\Logo2 mit kaleido_RGB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nny\RESTRUCTURIERUNG\LOGO\Logo2 mit kaleido_RGB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69AE" w14:textId="77777777" w:rsidR="008F6BDF" w:rsidRPr="004F6CCB" w:rsidRDefault="008F6BDF" w:rsidP="004F5F18">
      <w:pPr>
        <w:ind w:left="500"/>
      </w:pPr>
    </w:p>
    <w:p w14:paraId="04C110B5" w14:textId="48D96AA0" w:rsidR="000030CE" w:rsidRPr="002D295D" w:rsidRDefault="007749AE" w:rsidP="004F5F18">
      <w:pPr>
        <w:ind w:left="500"/>
        <w:rPr>
          <w:lang w:val="fr-BE"/>
        </w:rPr>
      </w:pPr>
      <w:r w:rsidRPr="002D295D">
        <w:rPr>
          <w:lang w:val="fr-BE"/>
        </w:rPr>
        <w:t>Chers parents</w:t>
      </w:r>
      <w:r w:rsidR="00D7782D" w:rsidRPr="002D295D">
        <w:rPr>
          <w:lang w:val="fr-BE"/>
        </w:rPr>
        <w:t>,</w:t>
      </w:r>
    </w:p>
    <w:p w14:paraId="7DAA90B8" w14:textId="77777777" w:rsidR="00D7782D" w:rsidRPr="002D295D" w:rsidRDefault="00D7782D" w:rsidP="004F5F18">
      <w:pPr>
        <w:ind w:left="500"/>
        <w:rPr>
          <w:b/>
          <w:lang w:val="fr-BE"/>
        </w:rPr>
      </w:pPr>
    </w:p>
    <w:p w14:paraId="137EE00D" w14:textId="7A414B59" w:rsidR="00D7782D" w:rsidRPr="007749AE" w:rsidRDefault="002D295D" w:rsidP="004F5F18">
      <w:pPr>
        <w:ind w:left="500"/>
        <w:rPr>
          <w:lang w:val="fr-BE"/>
        </w:rPr>
      </w:pPr>
      <w:r>
        <w:rPr>
          <w:lang w:val="fr-BE"/>
        </w:rPr>
        <w:t>Dans l’école</w:t>
      </w:r>
      <w:r w:rsidR="007749AE" w:rsidRPr="007749AE">
        <w:rPr>
          <w:lang w:val="fr-BE"/>
        </w:rPr>
        <w:t xml:space="preserve"> de votre en</w:t>
      </w:r>
      <w:r>
        <w:rPr>
          <w:lang w:val="fr-BE"/>
        </w:rPr>
        <w:t>fant des cas de pédiculoses ont été signalés.</w:t>
      </w:r>
      <w:r w:rsidR="007749AE" w:rsidRPr="007749AE">
        <w:rPr>
          <w:lang w:val="fr-BE"/>
        </w:rPr>
        <w:t xml:space="preserve"> L’infirmière du centre Kaleido-DG est venue en ce jour, le </w:t>
      </w:r>
      <w:proofErr w:type="gramStart"/>
      <w:r w:rsidR="007749AE">
        <w:rPr>
          <w:lang w:val="fr-BE"/>
        </w:rPr>
        <w:t>……</w:t>
      </w:r>
      <w:proofErr w:type="gramEnd"/>
      <w:r w:rsidR="007749AE">
        <w:rPr>
          <w:lang w:val="fr-BE"/>
        </w:rPr>
        <w:t>../……/……</w:t>
      </w:r>
      <w:r w:rsidR="007749AE" w:rsidRPr="007749AE">
        <w:rPr>
          <w:lang w:val="fr-BE"/>
        </w:rPr>
        <w:t xml:space="preserve"> </w:t>
      </w:r>
      <w:r w:rsidR="007749AE">
        <w:rPr>
          <w:lang w:val="fr-BE"/>
        </w:rPr>
        <w:t>, pour contrôler tous les enfants de la classe afin de détecter poux et lentes</w:t>
      </w:r>
      <w:r w:rsidR="00D7782D" w:rsidRPr="007749AE">
        <w:rPr>
          <w:lang w:val="fr-BE"/>
        </w:rPr>
        <w:t>.</w:t>
      </w:r>
    </w:p>
    <w:p w14:paraId="05661A48" w14:textId="77777777" w:rsidR="00D7782D" w:rsidRPr="007749AE" w:rsidRDefault="00D7782D" w:rsidP="004F5F18">
      <w:pPr>
        <w:ind w:left="500"/>
        <w:rPr>
          <w:lang w:val="fr-BE"/>
        </w:rPr>
      </w:pPr>
    </w:p>
    <w:p w14:paraId="390B018A" w14:textId="7A15159D" w:rsidR="00D7782D" w:rsidRPr="007749AE" w:rsidRDefault="00BD6414" w:rsidP="004F5F18">
      <w:pPr>
        <w:ind w:left="500"/>
        <w:rPr>
          <w:lang w:val="fr-BE"/>
        </w:rPr>
      </w:pPr>
      <w:r>
        <w:rPr>
          <w:lang w:val="fr-BE"/>
        </w:rPr>
        <w:t>Nous avons constaté que</w:t>
      </w:r>
      <w:r w:rsidR="007749AE" w:rsidRPr="007749AE">
        <w:rPr>
          <w:lang w:val="fr-BE"/>
        </w:rPr>
        <w:t> :</w:t>
      </w:r>
      <w:r w:rsidR="007749AE">
        <w:rPr>
          <w:lang w:val="fr-BE"/>
        </w:rPr>
        <w:t xml:space="preserve"> </w:t>
      </w:r>
    </w:p>
    <w:p w14:paraId="7646EC9D" w14:textId="77777777" w:rsidR="00D7782D" w:rsidRPr="007749AE" w:rsidRDefault="00D7782D" w:rsidP="004F5F18">
      <w:pPr>
        <w:ind w:left="500"/>
        <w:rPr>
          <w:sz w:val="16"/>
          <w:szCs w:val="16"/>
          <w:lang w:val="fr-BE"/>
        </w:rPr>
      </w:pPr>
    </w:p>
    <w:p w14:paraId="19F028F1" w14:textId="6E566E5A" w:rsidR="00D7782D" w:rsidRPr="007749AE" w:rsidRDefault="002E627E" w:rsidP="004F5F18">
      <w:pPr>
        <w:ind w:left="500"/>
        <w:rPr>
          <w:b/>
          <w:color w:val="00B050"/>
          <w:u w:val="single"/>
          <w:lang w:val="fr-BE"/>
        </w:rPr>
      </w:pPr>
      <w:r w:rsidRPr="007749AE">
        <w:rPr>
          <w:b/>
          <w:lang w:val="fr-BE"/>
        </w:rPr>
        <w:tab/>
      </w:r>
      <w:r w:rsidR="00D7782D" w:rsidRPr="007749AE">
        <w:rPr>
          <w:b/>
          <w:lang w:val="fr-BE"/>
        </w:rPr>
        <w:t>O</w:t>
      </w:r>
      <w:r w:rsidR="00D7782D" w:rsidRPr="007749AE">
        <w:rPr>
          <w:b/>
          <w:lang w:val="fr-BE"/>
        </w:rPr>
        <w:tab/>
      </w:r>
      <w:r w:rsidR="00BD6414">
        <w:rPr>
          <w:b/>
          <w:u w:val="single"/>
          <w:lang w:val="fr-BE"/>
        </w:rPr>
        <w:t>votre enfant</w:t>
      </w:r>
      <w:r w:rsidR="007749AE" w:rsidRPr="007749AE">
        <w:rPr>
          <w:b/>
          <w:u w:val="single"/>
          <w:lang w:val="fr-BE"/>
        </w:rPr>
        <w:t xml:space="preserve"> n’a ni lente</w:t>
      </w:r>
      <w:r w:rsidR="007749AE">
        <w:rPr>
          <w:b/>
          <w:u w:val="single"/>
          <w:lang w:val="fr-BE"/>
        </w:rPr>
        <w:t>s</w:t>
      </w:r>
      <w:r w:rsidR="007749AE" w:rsidRPr="007749AE">
        <w:rPr>
          <w:b/>
          <w:u w:val="single"/>
          <w:lang w:val="fr-BE"/>
        </w:rPr>
        <w:t>, ni poux</w:t>
      </w:r>
      <w:r w:rsidR="007749AE">
        <w:rPr>
          <w:b/>
          <w:u w:val="single"/>
          <w:lang w:val="fr-BE"/>
        </w:rPr>
        <w:t> :</w:t>
      </w:r>
    </w:p>
    <w:p w14:paraId="2D5F5A3A" w14:textId="77777777" w:rsidR="00D7782D" w:rsidRPr="007749AE" w:rsidRDefault="00D7782D" w:rsidP="004F5F18">
      <w:pPr>
        <w:ind w:left="500"/>
        <w:rPr>
          <w:b/>
          <w:sz w:val="16"/>
          <w:szCs w:val="16"/>
          <w:lang w:val="fr-BE"/>
        </w:rPr>
      </w:pPr>
    </w:p>
    <w:p w14:paraId="4E0B3C9F" w14:textId="79F2A50C" w:rsidR="00D7782D" w:rsidRPr="007749AE" w:rsidRDefault="00BD6414" w:rsidP="007A5724">
      <w:pPr>
        <w:tabs>
          <w:tab w:val="left" w:pos="0"/>
          <w:tab w:val="left" w:pos="700"/>
          <w:tab w:val="left" w:pos="1400"/>
          <w:tab w:val="num" w:pos="1708"/>
        </w:tabs>
        <w:ind w:left="500"/>
        <w:rPr>
          <w:sz w:val="16"/>
          <w:szCs w:val="16"/>
          <w:lang w:val="fr-BE"/>
        </w:rPr>
      </w:pPr>
      <w:r>
        <w:rPr>
          <w:lang w:val="fr-BE"/>
        </w:rPr>
        <w:t>Afin que cela persiste</w:t>
      </w:r>
      <w:r w:rsidR="007749AE" w:rsidRPr="007749AE">
        <w:rPr>
          <w:lang w:val="fr-BE"/>
        </w:rPr>
        <w:t>, nous vous prions de vérifier quotidiennement la chevelure de votre enfant pendant les 4 prochaines semaines.</w:t>
      </w:r>
      <w:r w:rsidR="008B0341" w:rsidRPr="007749AE">
        <w:rPr>
          <w:lang w:val="fr-BE"/>
        </w:rPr>
        <w:t xml:space="preserve"> </w:t>
      </w:r>
    </w:p>
    <w:p w14:paraId="202173FC" w14:textId="6980B536" w:rsidR="0081475B" w:rsidRPr="007749AE" w:rsidRDefault="007749AE" w:rsidP="004F5F18">
      <w:pPr>
        <w:ind w:left="500"/>
        <w:rPr>
          <w:lang w:val="fr-BE"/>
        </w:rPr>
      </w:pPr>
      <w:r w:rsidRPr="007749AE">
        <w:rPr>
          <w:lang w:val="fr-BE"/>
        </w:rPr>
        <w:t>Au cas où vous constateriez des lentes ou des poux</w:t>
      </w:r>
      <w:r w:rsidR="0081475B" w:rsidRPr="007749AE">
        <w:rPr>
          <w:lang w:val="fr-BE"/>
        </w:rPr>
        <w:t xml:space="preserve">, </w:t>
      </w:r>
      <w:r w:rsidRPr="007749AE">
        <w:rPr>
          <w:lang w:val="fr-BE"/>
        </w:rPr>
        <w:t xml:space="preserve">nous vous prions d’en informer la direction de l’école et de débuter immédiatement le traitement. </w:t>
      </w:r>
    </w:p>
    <w:p w14:paraId="522D57E7" w14:textId="77777777" w:rsidR="00BD6414" w:rsidRDefault="007749AE" w:rsidP="003946F8">
      <w:pPr>
        <w:ind w:left="500"/>
        <w:rPr>
          <w:lang w:val="fr-BE"/>
        </w:rPr>
      </w:pPr>
      <w:r w:rsidRPr="007749AE">
        <w:rPr>
          <w:lang w:val="fr-BE"/>
        </w:rPr>
        <w:t>Pour vous aider</w:t>
      </w:r>
      <w:r w:rsidR="00BD6414">
        <w:rPr>
          <w:lang w:val="fr-BE"/>
        </w:rPr>
        <w:t>,</w:t>
      </w:r>
      <w:r w:rsidRPr="007749AE">
        <w:rPr>
          <w:lang w:val="fr-BE"/>
        </w:rPr>
        <w:t xml:space="preserve"> nou</w:t>
      </w:r>
      <w:r>
        <w:rPr>
          <w:lang w:val="fr-BE"/>
        </w:rPr>
        <w:t>s mettons à votre disposition notre</w:t>
      </w:r>
      <w:r w:rsidRPr="007749AE">
        <w:rPr>
          <w:lang w:val="fr-BE"/>
        </w:rPr>
        <w:t xml:space="preserve"> feuillet d‘information</w:t>
      </w:r>
      <w:r w:rsidR="000F7CBC" w:rsidRPr="007749AE">
        <w:rPr>
          <w:color w:val="00B050"/>
          <w:lang w:val="fr-BE"/>
        </w:rPr>
        <w:t xml:space="preserve"> </w:t>
      </w:r>
      <w:r w:rsidRPr="00BD6414">
        <w:rPr>
          <w:lang w:val="fr-BE"/>
        </w:rPr>
        <w:t xml:space="preserve">avec tous les conseils pratiques </w:t>
      </w:r>
      <w:r w:rsidR="00BD6414">
        <w:rPr>
          <w:lang w:val="fr-BE"/>
        </w:rPr>
        <w:t>« </w:t>
      </w:r>
      <w:r w:rsidRPr="007749AE">
        <w:rPr>
          <w:lang w:val="fr-BE"/>
        </w:rPr>
        <w:t>LES POUX SONT DE RETOUR- que faire en cas de pédiculose</w:t>
      </w:r>
      <w:r>
        <w:rPr>
          <w:lang w:val="fr-BE"/>
        </w:rPr>
        <w:t> ? »</w:t>
      </w:r>
      <w:r w:rsidR="00BD6414">
        <w:rPr>
          <w:lang w:val="fr-BE"/>
        </w:rPr>
        <w:t xml:space="preserve">. </w:t>
      </w:r>
    </w:p>
    <w:p w14:paraId="3428B2FD" w14:textId="2371CE40" w:rsidR="0081475B" w:rsidRPr="00BD6414" w:rsidRDefault="00BD6414" w:rsidP="003946F8">
      <w:pPr>
        <w:ind w:left="500"/>
        <w:rPr>
          <w:lang w:val="fr-BE"/>
        </w:rPr>
      </w:pPr>
      <w:r>
        <w:rPr>
          <w:lang w:val="fr-BE"/>
        </w:rPr>
        <w:t>Vous pouvez obtenir ce feuillet via la direction de l’école ou en le téléchargeant sur</w:t>
      </w:r>
      <w:r w:rsidR="0093175B" w:rsidRPr="00BD6414">
        <w:rPr>
          <w:lang w:val="fr-BE"/>
        </w:rPr>
        <w:t xml:space="preserve"> </w:t>
      </w:r>
      <w:hyperlink r:id="rId9" w:history="1">
        <w:r w:rsidR="0093175B" w:rsidRPr="00BD6414">
          <w:rPr>
            <w:rStyle w:val="Hyperlink"/>
            <w:lang w:val="fr-BE"/>
          </w:rPr>
          <w:t>www.dglive.be</w:t>
        </w:r>
      </w:hyperlink>
      <w:r w:rsidR="0093175B" w:rsidRPr="00BD6414">
        <w:rPr>
          <w:lang w:val="fr-BE"/>
        </w:rPr>
        <w:t>.</w:t>
      </w:r>
    </w:p>
    <w:p w14:paraId="18676C67" w14:textId="77777777" w:rsidR="00F32961" w:rsidRPr="00BD6414" w:rsidRDefault="00F32961" w:rsidP="002E627E">
      <w:pPr>
        <w:ind w:left="-100"/>
        <w:rPr>
          <w:color w:val="FF0000"/>
          <w:lang w:val="fr-BE"/>
        </w:rPr>
      </w:pPr>
    </w:p>
    <w:p w14:paraId="52B672C0" w14:textId="7635C11E" w:rsidR="0081475B" w:rsidRPr="00BD6414" w:rsidRDefault="002E627E" w:rsidP="004F5F18">
      <w:pPr>
        <w:ind w:left="500"/>
        <w:rPr>
          <w:b/>
          <w:lang w:val="fr-BE"/>
        </w:rPr>
      </w:pPr>
      <w:r w:rsidRPr="00BD6414">
        <w:rPr>
          <w:b/>
          <w:lang w:val="fr-BE"/>
        </w:rPr>
        <w:tab/>
      </w:r>
      <w:r w:rsidR="0081475B" w:rsidRPr="00BD6414">
        <w:rPr>
          <w:b/>
          <w:lang w:val="fr-BE"/>
        </w:rPr>
        <w:t>O</w:t>
      </w:r>
      <w:r w:rsidR="0081475B" w:rsidRPr="00BD6414">
        <w:rPr>
          <w:b/>
          <w:lang w:val="fr-BE"/>
        </w:rPr>
        <w:tab/>
      </w:r>
      <w:r w:rsidR="00BD6414" w:rsidRPr="00BD6414">
        <w:rPr>
          <w:b/>
          <w:u w:val="single"/>
          <w:lang w:val="fr-BE"/>
        </w:rPr>
        <w:t>Votre enfant est porteur de lentes et/ou de poux</w:t>
      </w:r>
    </w:p>
    <w:p w14:paraId="3C5D0698" w14:textId="77777777" w:rsidR="0081475B" w:rsidRPr="00BD6414" w:rsidRDefault="0081475B" w:rsidP="004F5F18">
      <w:pPr>
        <w:ind w:left="500"/>
        <w:rPr>
          <w:b/>
          <w:sz w:val="16"/>
          <w:szCs w:val="16"/>
          <w:lang w:val="fr-BE"/>
        </w:rPr>
      </w:pPr>
    </w:p>
    <w:p w14:paraId="57D2BCB3" w14:textId="24CA8027" w:rsidR="003D4DA0" w:rsidRPr="00BD6414" w:rsidRDefault="00BD6414" w:rsidP="004F5F18">
      <w:pPr>
        <w:ind w:left="500"/>
        <w:rPr>
          <w:lang w:val="fr-BE"/>
        </w:rPr>
      </w:pPr>
      <w:r w:rsidRPr="00BD6414">
        <w:rPr>
          <w:lang w:val="fr-BE"/>
        </w:rPr>
        <w:t>Nous vous prions d’entamer le traitement immédiatement</w:t>
      </w:r>
      <w:r>
        <w:rPr>
          <w:lang w:val="fr-BE"/>
        </w:rPr>
        <w:t xml:space="preserve"> </w:t>
      </w:r>
      <w:r w:rsidRPr="00BD6414">
        <w:rPr>
          <w:lang w:val="fr-BE"/>
        </w:rPr>
        <w:t xml:space="preserve">! </w:t>
      </w:r>
      <w:r>
        <w:rPr>
          <w:lang w:val="fr-BE"/>
        </w:rPr>
        <w:t>Si vous avez déjà commencé, nous insistons sur le fait de suivre rigoureusement la notice</w:t>
      </w:r>
      <w:r w:rsidR="00441A7B" w:rsidRPr="00BD6414">
        <w:rPr>
          <w:lang w:val="fr-BE"/>
        </w:rPr>
        <w:t>.</w:t>
      </w:r>
    </w:p>
    <w:p w14:paraId="4A9E03CE" w14:textId="43564137" w:rsidR="00EC4A27" w:rsidRPr="00BD6414" w:rsidRDefault="00BD6414" w:rsidP="004F5F18">
      <w:pPr>
        <w:ind w:left="500"/>
        <w:rPr>
          <w:lang w:val="fr-BE"/>
        </w:rPr>
      </w:pPr>
      <w:r w:rsidRPr="00BD6414">
        <w:rPr>
          <w:lang w:val="fr-BE"/>
        </w:rPr>
        <w:t>Ci-joint vous trouverez le feuillet d’information</w:t>
      </w:r>
      <w:r w:rsidR="0081475B" w:rsidRPr="00BD6414">
        <w:rPr>
          <w:lang w:val="fr-BE"/>
        </w:rPr>
        <w:t xml:space="preserve"> </w:t>
      </w:r>
      <w:r>
        <w:rPr>
          <w:lang w:val="fr-BE"/>
        </w:rPr>
        <w:t>« </w:t>
      </w:r>
      <w:r w:rsidRPr="007749AE">
        <w:rPr>
          <w:lang w:val="fr-BE"/>
        </w:rPr>
        <w:t>LES POUX SONT DE RETOUR- que faire en cas de pédiculose</w:t>
      </w:r>
      <w:r>
        <w:rPr>
          <w:lang w:val="fr-BE"/>
        </w:rPr>
        <w:t> ? »</w:t>
      </w:r>
      <w:r w:rsidR="00157136" w:rsidRPr="00BD6414">
        <w:rPr>
          <w:lang w:val="fr-BE"/>
        </w:rPr>
        <w:t>.</w:t>
      </w:r>
      <w:r w:rsidR="00F32961" w:rsidRPr="00BD6414">
        <w:rPr>
          <w:lang w:val="fr-BE"/>
        </w:rPr>
        <w:t xml:space="preserve"> </w:t>
      </w:r>
      <w:r w:rsidRPr="00BD6414">
        <w:rPr>
          <w:lang w:val="fr-BE"/>
        </w:rPr>
        <w:t>V</w:t>
      </w:r>
      <w:r>
        <w:rPr>
          <w:lang w:val="fr-BE"/>
        </w:rPr>
        <w:t>euillez s’il vous plaît suivre les instructions à la lettre !</w:t>
      </w:r>
    </w:p>
    <w:p w14:paraId="2B04DB71" w14:textId="77777777" w:rsidR="00D96D04" w:rsidRPr="00BD6414" w:rsidRDefault="00D96D04" w:rsidP="004F5F18">
      <w:pPr>
        <w:ind w:left="500"/>
        <w:rPr>
          <w:sz w:val="16"/>
          <w:szCs w:val="16"/>
          <w:lang w:val="fr-BE"/>
        </w:rPr>
      </w:pPr>
    </w:p>
    <w:p w14:paraId="1E30458B" w14:textId="6AC349E3" w:rsidR="00C24C67" w:rsidRPr="000B0232" w:rsidRDefault="00BD6414" w:rsidP="004F5F18">
      <w:pPr>
        <w:ind w:left="500"/>
        <w:rPr>
          <w:lang w:val="fr-BE"/>
        </w:rPr>
      </w:pPr>
      <w:r>
        <w:rPr>
          <w:lang w:val="fr-BE"/>
        </w:rPr>
        <w:t>Votre enfant peut revenir à l’école d</w:t>
      </w:r>
      <w:r w:rsidRPr="00BD6414">
        <w:rPr>
          <w:lang w:val="fr-BE"/>
        </w:rPr>
        <w:t>ès que vous avez commencé le traitement (méthode du peigne fin sur cheveux humides et application du premier traitement anti-poux)</w:t>
      </w:r>
      <w:r w:rsidR="00441A7B" w:rsidRPr="00BD6414">
        <w:rPr>
          <w:lang w:val="fr-BE"/>
        </w:rPr>
        <w:t xml:space="preserve">. </w:t>
      </w:r>
      <w:r w:rsidRPr="000B0232">
        <w:rPr>
          <w:lang w:val="fr-BE"/>
        </w:rPr>
        <w:t xml:space="preserve">Veuillez s’il-vous-plaît compléter </w:t>
      </w:r>
      <w:r w:rsidR="000B0232" w:rsidRPr="000B0232">
        <w:rPr>
          <w:lang w:val="fr-BE"/>
        </w:rPr>
        <w:t>le talon ci-dessous et donner le à votre enfant pour qu’il le remette à l‘école</w:t>
      </w:r>
      <w:r w:rsidR="001E5B55" w:rsidRPr="000B0232">
        <w:rPr>
          <w:lang w:val="fr-BE"/>
        </w:rPr>
        <w:t xml:space="preserve">. </w:t>
      </w:r>
    </w:p>
    <w:p w14:paraId="1F91B9C1" w14:textId="77777777" w:rsidR="00896831" w:rsidRPr="000B0232" w:rsidRDefault="00896831" w:rsidP="004F5F18">
      <w:pPr>
        <w:ind w:left="500"/>
        <w:rPr>
          <w:lang w:val="fr-BE"/>
        </w:rPr>
      </w:pPr>
    </w:p>
    <w:p w14:paraId="3CE8A1F7" w14:textId="7893B636" w:rsidR="0078605B" w:rsidRPr="00433B6E" w:rsidRDefault="00433B6E" w:rsidP="004F5F18">
      <w:pPr>
        <w:ind w:left="500"/>
        <w:rPr>
          <w:lang w:val="fr-BE"/>
        </w:rPr>
      </w:pPr>
      <w:r w:rsidRPr="00433B6E">
        <w:rPr>
          <w:lang w:val="fr-BE"/>
        </w:rPr>
        <w:t xml:space="preserve">Pour lutter au </w:t>
      </w:r>
      <w:r>
        <w:rPr>
          <w:lang w:val="fr-BE"/>
        </w:rPr>
        <w:t xml:space="preserve">mieux et au </w:t>
      </w:r>
      <w:r w:rsidRPr="00433B6E">
        <w:rPr>
          <w:lang w:val="fr-BE"/>
        </w:rPr>
        <w:t>plus vite contre cette épidémie désagréable, nous vous prions de réaliser</w:t>
      </w:r>
      <w:r>
        <w:rPr>
          <w:lang w:val="fr-BE"/>
        </w:rPr>
        <w:t xml:space="preserve"> le</w:t>
      </w:r>
      <w:r w:rsidRPr="00433B6E">
        <w:rPr>
          <w:lang w:val="fr-BE"/>
        </w:rPr>
        <w:t xml:space="preserve"> traitement et </w:t>
      </w:r>
      <w:r>
        <w:rPr>
          <w:lang w:val="fr-BE"/>
        </w:rPr>
        <w:t>le contrôle</w:t>
      </w:r>
      <w:r w:rsidRPr="00433B6E">
        <w:rPr>
          <w:lang w:val="fr-BE"/>
        </w:rPr>
        <w:t xml:space="preserve"> de la chevelure de manière scrupuleuse. </w:t>
      </w:r>
    </w:p>
    <w:p w14:paraId="112D2043" w14:textId="1B24732D" w:rsidR="00C24C67" w:rsidRPr="00433B6E" w:rsidRDefault="00433B6E" w:rsidP="00DC5F91">
      <w:pPr>
        <w:ind w:left="500"/>
        <w:rPr>
          <w:lang w:val="fr-BE"/>
        </w:rPr>
      </w:pPr>
      <w:r w:rsidRPr="00433B6E">
        <w:rPr>
          <w:lang w:val="fr-BE"/>
        </w:rPr>
        <w:t>Si vous avez des questions</w:t>
      </w:r>
      <w:r w:rsidR="00C24C67" w:rsidRPr="00433B6E">
        <w:rPr>
          <w:lang w:val="fr-BE"/>
        </w:rPr>
        <w:t>,</w:t>
      </w:r>
      <w:r w:rsidRPr="00433B6E">
        <w:rPr>
          <w:lang w:val="fr-BE"/>
        </w:rPr>
        <w:t xml:space="preserve"> n’hésitez pas à nous contacter par téléphone </w:t>
      </w:r>
      <w:r w:rsidR="002D295D">
        <w:rPr>
          <w:lang w:val="fr-BE"/>
        </w:rPr>
        <w:t>ou par e-mail</w:t>
      </w:r>
      <w:r w:rsidR="002D295D" w:rsidRPr="00433B6E">
        <w:rPr>
          <w:lang w:val="fr-BE"/>
        </w:rPr>
        <w:t> :</w:t>
      </w:r>
      <w:r w:rsidR="00C24C67" w:rsidRPr="00433B6E">
        <w:rPr>
          <w:lang w:val="fr-BE"/>
        </w:rPr>
        <w:t xml:space="preserve"> </w:t>
      </w:r>
    </w:p>
    <w:p w14:paraId="779DDFC2" w14:textId="77777777" w:rsidR="004F6CCB" w:rsidRPr="00433B6E" w:rsidRDefault="004F6CCB" w:rsidP="00DC5F91">
      <w:pPr>
        <w:ind w:left="500"/>
        <w:rPr>
          <w:b/>
          <w:lang w:val="fr-BE"/>
        </w:rPr>
      </w:pPr>
    </w:p>
    <w:tbl>
      <w:tblPr>
        <w:tblW w:w="962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912"/>
        <w:gridCol w:w="2318"/>
      </w:tblGrid>
      <w:tr w:rsidR="004F6CCB" w14:paraId="454DAA4D" w14:textId="77777777" w:rsidTr="004F6CCB">
        <w:trPr>
          <w:trHeight w:val="10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2BC5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CF1C3E">
              <w:t></w:t>
            </w:r>
            <w:r w:rsidRPr="00CF1C3E">
              <w:rPr>
                <w:rFonts w:cs="Palatino Linotype"/>
                <w:sz w:val="12"/>
                <w:szCs w:val="12"/>
              </w:rPr>
              <w:t xml:space="preserve"> KALEIDO-DG Eupen:</w:t>
            </w:r>
          </w:p>
          <w:p w14:paraId="676513AF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Neustraße 59</w:t>
            </w:r>
          </w:p>
          <w:p w14:paraId="2BB108BA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4700 Eupen</w:t>
            </w:r>
          </w:p>
          <w:p w14:paraId="41A88D7B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Tel.: 087/74.25.22</w:t>
            </w:r>
          </w:p>
          <w:p w14:paraId="7A486D37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E-Mail: eupen@kaleido-dg.be</w:t>
            </w:r>
          </w:p>
          <w:p w14:paraId="4792C666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</w:pPr>
            <w:r w:rsidRPr="00CF1C3E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14CA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CF1C3E">
              <w:t></w:t>
            </w:r>
            <w:r w:rsidRPr="00CF1C3E">
              <w:rPr>
                <w:rFonts w:cs="Palatino Linotype"/>
                <w:sz w:val="12"/>
                <w:szCs w:val="12"/>
              </w:rPr>
              <w:t xml:space="preserve"> KALEIDO-DG Kelmis:</w:t>
            </w:r>
          </w:p>
          <w:p w14:paraId="6A746C23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Parkstraße 32</w:t>
            </w:r>
          </w:p>
          <w:p w14:paraId="0F6563FE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4720 Kelmis</w:t>
            </w:r>
          </w:p>
          <w:p w14:paraId="3FB9C29E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Tel.: 087/65.89.58</w:t>
            </w:r>
          </w:p>
          <w:p w14:paraId="546BFBD7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E-Mail: kelmis@kaleido-dg.be</w:t>
            </w:r>
          </w:p>
          <w:p w14:paraId="4DA95C25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</w:pPr>
            <w:r w:rsidRPr="00CF1C3E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C6A3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CF1C3E">
              <w:t></w:t>
            </w:r>
            <w:r w:rsidRPr="00CF1C3E">
              <w:rPr>
                <w:rFonts w:cs="Palatino Linotype"/>
                <w:sz w:val="12"/>
                <w:szCs w:val="12"/>
              </w:rPr>
              <w:t xml:space="preserve"> KALEIDO-DG Büllingen/Bütgenbach</w:t>
            </w:r>
          </w:p>
          <w:p w14:paraId="51115B31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Wirtzfelder Weg 6a</w:t>
            </w:r>
          </w:p>
          <w:p w14:paraId="21E449EF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4750 Bütgenbach</w:t>
            </w:r>
          </w:p>
          <w:p w14:paraId="4DF51537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Tel.:  080/44.52.83</w:t>
            </w:r>
          </w:p>
          <w:p w14:paraId="4E3BAC15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CF1C3E">
              <w:rPr>
                <w:rFonts w:cs="Palatino Linotype"/>
                <w:sz w:val="12"/>
                <w:szCs w:val="12"/>
              </w:rPr>
              <w:t>E-Mail: buetgenbach@kaleido-dg.be</w:t>
            </w:r>
          </w:p>
          <w:p w14:paraId="624577F2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</w:pPr>
            <w:r w:rsidRPr="00CF1C3E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6259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CF1C3E">
              <w:t></w:t>
            </w:r>
            <w:r w:rsidRPr="00CF1C3E">
              <w:rPr>
                <w:rFonts w:cs="Palatino Linotype"/>
                <w:sz w:val="12"/>
                <w:szCs w:val="12"/>
              </w:rPr>
              <w:t xml:space="preserve"> KALEIDO-DG St. </w:t>
            </w:r>
            <w:proofErr w:type="spellStart"/>
            <w:r w:rsidRPr="00CF1C3E">
              <w:rPr>
                <w:rFonts w:cs="Palatino Linotype"/>
                <w:sz w:val="12"/>
                <w:szCs w:val="12"/>
              </w:rPr>
              <w:t>Vith</w:t>
            </w:r>
            <w:proofErr w:type="spellEnd"/>
          </w:p>
          <w:p w14:paraId="0224A53C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US"/>
              </w:rPr>
            </w:pPr>
            <w:r w:rsidRPr="00CF1C3E">
              <w:rPr>
                <w:rFonts w:cs="Palatino Linotype"/>
                <w:sz w:val="12"/>
                <w:szCs w:val="12"/>
              </w:rPr>
              <w:t xml:space="preserve">Eifel-Ardennen-Sr. </w:t>
            </w:r>
            <w:r w:rsidRPr="00CF1C3E">
              <w:rPr>
                <w:rFonts w:cs="Palatino Linotype"/>
                <w:sz w:val="12"/>
                <w:szCs w:val="12"/>
                <w:lang w:val="en-US"/>
              </w:rPr>
              <w:t>36</w:t>
            </w:r>
          </w:p>
          <w:p w14:paraId="52E3AB6A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US"/>
              </w:rPr>
            </w:pPr>
            <w:r w:rsidRPr="00CF1C3E">
              <w:rPr>
                <w:rFonts w:cs="Palatino Linotype"/>
                <w:sz w:val="12"/>
                <w:szCs w:val="12"/>
                <w:lang w:val="en-US"/>
              </w:rPr>
              <w:t xml:space="preserve">4780 St. </w:t>
            </w:r>
            <w:proofErr w:type="spellStart"/>
            <w:r w:rsidRPr="00CF1C3E">
              <w:rPr>
                <w:rFonts w:cs="Palatino Linotype"/>
                <w:sz w:val="12"/>
                <w:szCs w:val="12"/>
                <w:lang w:val="en-US"/>
              </w:rPr>
              <w:t>Vith</w:t>
            </w:r>
            <w:proofErr w:type="spellEnd"/>
          </w:p>
          <w:p w14:paraId="0333D955" w14:textId="67B56678" w:rsidR="004F6CCB" w:rsidRPr="00CF1C3E" w:rsidRDefault="007A5724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GB"/>
              </w:rPr>
            </w:pPr>
            <w:r w:rsidRPr="00CF1C3E">
              <w:rPr>
                <w:rFonts w:cs="Palatino Linotype"/>
                <w:sz w:val="12"/>
                <w:szCs w:val="12"/>
                <w:lang w:val="en-GB"/>
              </w:rPr>
              <w:t>Tel.:  080/40.30.20</w:t>
            </w:r>
          </w:p>
          <w:p w14:paraId="7725317F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GB"/>
              </w:rPr>
            </w:pPr>
            <w:r w:rsidRPr="00CF1C3E">
              <w:rPr>
                <w:rFonts w:cs="Palatino Linotype"/>
                <w:sz w:val="12"/>
                <w:szCs w:val="12"/>
                <w:lang w:val="en-GB"/>
              </w:rPr>
              <w:t>E-Mail: st.vith@kaleido-dg.be</w:t>
            </w:r>
          </w:p>
          <w:p w14:paraId="68E8C801" w14:textId="77777777" w:rsidR="004F6CCB" w:rsidRPr="00CF1C3E" w:rsidRDefault="004F6CCB" w:rsidP="00FA1A65">
            <w:pPr>
              <w:tabs>
                <w:tab w:val="left" w:pos="4253"/>
                <w:tab w:val="right" w:leader="underscore" w:pos="9720"/>
              </w:tabs>
              <w:spacing w:after="120"/>
            </w:pPr>
            <w:r w:rsidRPr="00CF1C3E">
              <w:rPr>
                <w:rFonts w:cs="Palatino Linotype"/>
                <w:sz w:val="12"/>
                <w:szCs w:val="12"/>
              </w:rPr>
              <w:t>www.kaleido-dg.be</w:t>
            </w:r>
          </w:p>
        </w:tc>
      </w:tr>
    </w:tbl>
    <w:p w14:paraId="7E9E19B9" w14:textId="77777777" w:rsidR="004F6CCB" w:rsidRDefault="004F6CCB" w:rsidP="00DC5F91">
      <w:pPr>
        <w:ind w:left="500"/>
        <w:rPr>
          <w:b/>
        </w:rPr>
      </w:pPr>
    </w:p>
    <w:p w14:paraId="04C4F22C" w14:textId="77777777" w:rsidR="00CF1C3E" w:rsidRDefault="00433B6E" w:rsidP="00CF1C3E">
      <w:pPr>
        <w:ind w:firstLine="500"/>
        <w:rPr>
          <w:lang w:val="fr-BE"/>
        </w:rPr>
      </w:pPr>
      <w:r w:rsidRPr="00433B6E">
        <w:rPr>
          <w:lang w:val="fr-BE"/>
        </w:rPr>
        <w:t>Nous vous remercions pour votre collaboration</w:t>
      </w:r>
      <w:r w:rsidR="00B023F4" w:rsidRPr="00433B6E">
        <w:rPr>
          <w:lang w:val="fr-BE"/>
        </w:rPr>
        <w:t>.</w:t>
      </w:r>
    </w:p>
    <w:p w14:paraId="3335CC4C" w14:textId="128B2A86" w:rsidR="00BD6D2C" w:rsidRDefault="00433B6E" w:rsidP="00CF1C3E">
      <w:pPr>
        <w:ind w:firstLine="500"/>
        <w:rPr>
          <w:lang w:val="fr-BE"/>
        </w:rPr>
      </w:pPr>
      <w:r w:rsidRPr="00433B6E">
        <w:rPr>
          <w:lang w:val="fr-BE"/>
        </w:rPr>
        <w:t>L’équipe Kaleido</w:t>
      </w:r>
    </w:p>
    <w:p w14:paraId="17269B42" w14:textId="77777777" w:rsidR="00CF1C3E" w:rsidRPr="00433B6E" w:rsidRDefault="00CF1C3E" w:rsidP="004F6CCB">
      <w:pPr>
        <w:ind w:firstLine="500"/>
        <w:rPr>
          <w:lang w:val="fr-BE"/>
        </w:rPr>
      </w:pPr>
    </w:p>
    <w:p w14:paraId="3821118B" w14:textId="7A04E99B" w:rsidR="00433B6E" w:rsidRPr="00433B6E" w:rsidRDefault="00433B6E" w:rsidP="00433B6E">
      <w:pPr>
        <w:ind w:left="500"/>
        <w:rPr>
          <w:lang w:val="fr-BE"/>
        </w:rPr>
      </w:pPr>
      <w:r w:rsidRPr="00433B6E">
        <w:rPr>
          <w:lang w:val="fr-BE"/>
        </w:rPr>
        <w:t>Prière de compléter le talon ci-dessous si votre enfant est porteur de poux et/ou lentes et de le remettre à l’école</w:t>
      </w:r>
    </w:p>
    <w:p w14:paraId="32A73183" w14:textId="77777777" w:rsidR="00426DFE" w:rsidRPr="00433B6E" w:rsidRDefault="00426DFE" w:rsidP="004451BD">
      <w:pPr>
        <w:tabs>
          <w:tab w:val="left" w:pos="0"/>
          <w:tab w:val="left" w:pos="1400"/>
        </w:tabs>
        <w:ind w:left="-300"/>
        <w:rPr>
          <w:b/>
          <w:sz w:val="16"/>
          <w:szCs w:val="16"/>
          <w:lang w:val="fr-BE"/>
        </w:rPr>
      </w:pPr>
    </w:p>
    <w:p w14:paraId="1A9857B7" w14:textId="696372B1" w:rsidR="004451BD" w:rsidRPr="00C05A84" w:rsidRDefault="004451BD" w:rsidP="00CF1C3E">
      <w:pPr>
        <w:tabs>
          <w:tab w:val="left" w:pos="567"/>
          <w:tab w:val="left" w:pos="1400"/>
        </w:tabs>
        <w:ind w:left="-300" w:right="-659"/>
        <w:rPr>
          <w:strike/>
          <w:sz w:val="16"/>
          <w:szCs w:val="16"/>
          <w:lang w:val="fr-BE"/>
        </w:rPr>
      </w:pP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="006E188F" w:rsidRPr="00D7619F">
        <w:rPr>
          <w:strike/>
          <w:sz w:val="16"/>
          <w:szCs w:val="16"/>
        </w:rPr>
        <w:sym w:font="Wingdings" w:char="F022"/>
      </w:r>
      <w:r w:rsidR="006E188F" w:rsidRPr="00C05A84">
        <w:rPr>
          <w:strike/>
          <w:sz w:val="16"/>
          <w:szCs w:val="16"/>
          <w:lang w:val="fr-BE"/>
        </w:rPr>
        <w:t xml:space="preserve"> </w:t>
      </w:r>
      <w:r w:rsidR="006E188F" w:rsidRPr="00D7619F">
        <w:rPr>
          <w:strike/>
          <w:sz w:val="16"/>
          <w:szCs w:val="16"/>
        </w:rPr>
        <w:sym w:font="Wingdings" w:char="F022"/>
      </w:r>
      <w:r w:rsidR="006E188F" w:rsidRPr="00C05A84">
        <w:rPr>
          <w:strike/>
          <w:sz w:val="16"/>
          <w:szCs w:val="16"/>
          <w:lang w:val="fr-BE"/>
        </w:rPr>
        <w:t xml:space="preserve"> </w:t>
      </w:r>
      <w:r w:rsidR="006E188F" w:rsidRPr="00D7619F">
        <w:rPr>
          <w:strike/>
          <w:sz w:val="16"/>
          <w:szCs w:val="16"/>
        </w:rPr>
        <w:sym w:font="Wingdings" w:char="F022"/>
      </w:r>
      <w:r w:rsidR="006E188F"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="006E188F" w:rsidRPr="00D7619F">
        <w:rPr>
          <w:strike/>
          <w:sz w:val="16"/>
          <w:szCs w:val="16"/>
        </w:rPr>
        <w:sym w:font="Wingdings" w:char="F022"/>
      </w:r>
      <w:r w:rsidR="006E188F"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Pr="00C05A84">
        <w:rPr>
          <w:strike/>
          <w:sz w:val="16"/>
          <w:szCs w:val="16"/>
          <w:lang w:val="fr-BE"/>
        </w:rPr>
        <w:t xml:space="preserve"> </w:t>
      </w:r>
      <w:r w:rsidRPr="00D7619F">
        <w:rPr>
          <w:strike/>
          <w:sz w:val="16"/>
          <w:szCs w:val="16"/>
        </w:rPr>
        <w:sym w:font="Wingdings" w:char="F022"/>
      </w:r>
      <w:r w:rsidR="00D7619F" w:rsidRPr="00D7619F">
        <w:rPr>
          <w:strike/>
          <w:sz w:val="16"/>
          <w:szCs w:val="16"/>
        </w:rPr>
        <w:sym w:font="Wingdings" w:char="F022"/>
      </w:r>
      <w:r w:rsidR="00D7619F" w:rsidRPr="00C05A84">
        <w:rPr>
          <w:strike/>
          <w:sz w:val="16"/>
          <w:szCs w:val="16"/>
          <w:lang w:val="fr-BE"/>
        </w:rPr>
        <w:t xml:space="preserve"> </w:t>
      </w:r>
      <w:r w:rsidR="00D7619F" w:rsidRPr="00D7619F">
        <w:rPr>
          <w:strike/>
          <w:sz w:val="16"/>
          <w:szCs w:val="16"/>
        </w:rPr>
        <w:sym w:font="Wingdings" w:char="F022"/>
      </w:r>
      <w:r w:rsidR="00D7619F" w:rsidRPr="00C05A84">
        <w:rPr>
          <w:strike/>
          <w:sz w:val="16"/>
          <w:szCs w:val="16"/>
          <w:lang w:val="fr-BE"/>
        </w:rPr>
        <w:t xml:space="preserve"> </w:t>
      </w:r>
      <w:r w:rsidR="00D7619F" w:rsidRPr="00D7619F">
        <w:rPr>
          <w:strike/>
          <w:sz w:val="16"/>
          <w:szCs w:val="16"/>
        </w:rPr>
        <w:sym w:font="Wingdings" w:char="F022"/>
      </w:r>
      <w:r w:rsidR="00D7619F" w:rsidRPr="00C05A84">
        <w:rPr>
          <w:strike/>
          <w:sz w:val="16"/>
          <w:szCs w:val="16"/>
          <w:lang w:val="fr-BE"/>
        </w:rPr>
        <w:t xml:space="preserve"> </w:t>
      </w:r>
    </w:p>
    <w:p w14:paraId="2733D18F" w14:textId="77777777" w:rsidR="002A69C7" w:rsidRPr="00C05A84" w:rsidRDefault="002A69C7" w:rsidP="00CF1C3E">
      <w:pPr>
        <w:tabs>
          <w:tab w:val="left" w:pos="567"/>
          <w:tab w:val="left" w:pos="1400"/>
        </w:tabs>
        <w:ind w:left="-300" w:right="-659"/>
        <w:rPr>
          <w:strike/>
          <w:sz w:val="16"/>
          <w:szCs w:val="16"/>
          <w:lang w:val="fr-BE"/>
        </w:rPr>
      </w:pPr>
    </w:p>
    <w:p w14:paraId="3598C4F1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lang w:val="fr-BE" w:eastAsia="fr-FR"/>
        </w:rPr>
      </w:pPr>
      <w:r w:rsidRPr="00433B6E">
        <w:rPr>
          <w:rFonts w:eastAsia="Times New Roman"/>
          <w:lang w:val="fr-BE" w:eastAsia="fr-FR"/>
        </w:rPr>
        <w:t>Je soussigné (e), ……………………………………………………………………… confirme que mon enfant</w:t>
      </w:r>
    </w:p>
    <w:p w14:paraId="40C83462" w14:textId="170D4D74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lang w:val="fr-BE" w:eastAsia="fr-FR"/>
        </w:rPr>
      </w:pPr>
      <w:proofErr w:type="gramStart"/>
      <w:r w:rsidRPr="00433B6E">
        <w:rPr>
          <w:rFonts w:eastAsia="Times New Roman"/>
          <w:lang w:val="fr-BE" w:eastAsia="fr-FR"/>
        </w:rPr>
        <w:t>a</w:t>
      </w:r>
      <w:proofErr w:type="gramEnd"/>
      <w:r w:rsidRPr="00433B6E">
        <w:rPr>
          <w:rFonts w:eastAsia="Times New Roman"/>
          <w:lang w:val="fr-BE" w:eastAsia="fr-FR"/>
        </w:rPr>
        <w:t xml:space="preserve"> bien reçu le traitement a</w:t>
      </w:r>
      <w:r w:rsidR="00D64754">
        <w:rPr>
          <w:rFonts w:eastAsia="Times New Roman"/>
          <w:lang w:val="fr-BE" w:eastAsia="fr-FR"/>
        </w:rPr>
        <w:t>nti-poux et que le</w:t>
      </w:r>
      <w:r w:rsidRPr="00433B6E">
        <w:rPr>
          <w:rFonts w:eastAsia="Times New Roman"/>
          <w:lang w:val="fr-BE" w:eastAsia="fr-FR"/>
        </w:rPr>
        <w:t xml:space="preserve"> suivi </w:t>
      </w:r>
      <w:r w:rsidR="00D64754">
        <w:rPr>
          <w:rFonts w:eastAsia="Times New Roman"/>
          <w:lang w:val="fr-BE" w:eastAsia="fr-FR"/>
        </w:rPr>
        <w:t xml:space="preserve">du traitement </w:t>
      </w:r>
      <w:bookmarkStart w:id="0" w:name="_GoBack"/>
      <w:bookmarkEnd w:id="0"/>
      <w:r w:rsidRPr="00433B6E">
        <w:rPr>
          <w:rFonts w:eastAsia="Times New Roman"/>
          <w:lang w:val="fr-BE" w:eastAsia="fr-FR"/>
        </w:rPr>
        <w:t>sera assuré.</w:t>
      </w:r>
    </w:p>
    <w:p w14:paraId="5B8E5D7B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sz w:val="16"/>
          <w:szCs w:val="16"/>
          <w:lang w:val="fr-BE" w:eastAsia="fr-FR"/>
        </w:rPr>
      </w:pPr>
    </w:p>
    <w:p w14:paraId="7FA51544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lang w:val="fr-BE" w:eastAsia="fr-FR"/>
        </w:rPr>
      </w:pPr>
      <w:r w:rsidRPr="00433B6E">
        <w:rPr>
          <w:rFonts w:eastAsia="Times New Roman"/>
          <w:lang w:val="fr-BE" w:eastAsia="fr-FR"/>
        </w:rPr>
        <w:t xml:space="preserve">Nom et prénom de l‘enfant: </w:t>
      </w:r>
      <w:proofErr w:type="gramStart"/>
      <w:r w:rsidRPr="00433B6E">
        <w:rPr>
          <w:rFonts w:eastAsia="Times New Roman"/>
          <w:lang w:val="fr-BE" w:eastAsia="fr-FR"/>
        </w:rPr>
        <w:t>………………………………………………………………………………………….</w:t>
      </w:r>
      <w:proofErr w:type="gramEnd"/>
    </w:p>
    <w:p w14:paraId="7B2DCCE2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sz w:val="16"/>
          <w:szCs w:val="16"/>
          <w:lang w:val="fr-BE" w:eastAsia="fr-FR"/>
        </w:rPr>
      </w:pPr>
    </w:p>
    <w:p w14:paraId="2719EB9F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lang w:val="fr-BE" w:eastAsia="fr-FR"/>
        </w:rPr>
      </w:pPr>
      <w:r w:rsidRPr="00433B6E">
        <w:rPr>
          <w:rFonts w:eastAsia="Times New Roman"/>
          <w:lang w:val="fr-BE" w:eastAsia="fr-FR"/>
        </w:rPr>
        <w:t xml:space="preserve">Ecole et classe: </w:t>
      </w:r>
      <w:proofErr w:type="gramStart"/>
      <w:r w:rsidRPr="00433B6E">
        <w:rPr>
          <w:rFonts w:eastAsia="Times New Roman"/>
          <w:lang w:val="fr-BE" w:eastAsia="fr-FR"/>
        </w:rPr>
        <w:t>……………………………………………………………………………………………………………….</w:t>
      </w:r>
      <w:proofErr w:type="gramEnd"/>
    </w:p>
    <w:p w14:paraId="2870ED6F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sz w:val="18"/>
          <w:szCs w:val="18"/>
          <w:lang w:val="fr-BE" w:eastAsia="fr-FR"/>
        </w:rPr>
      </w:pPr>
    </w:p>
    <w:p w14:paraId="0F51776C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lang w:val="fr-BE" w:eastAsia="fr-FR"/>
        </w:rPr>
      </w:pPr>
      <w:r w:rsidRPr="00433B6E">
        <w:rPr>
          <w:rFonts w:eastAsia="Times New Roman"/>
          <w:lang w:val="fr-BE" w:eastAsia="fr-FR"/>
        </w:rPr>
        <w:t xml:space="preserve">Date de début de traitement: </w:t>
      </w:r>
      <w:proofErr w:type="gramStart"/>
      <w:r w:rsidRPr="00433B6E">
        <w:rPr>
          <w:rFonts w:eastAsia="Times New Roman"/>
          <w:lang w:val="fr-BE" w:eastAsia="fr-FR"/>
        </w:rPr>
        <w:t>………………………………………………………………………………….</w:t>
      </w:r>
      <w:proofErr w:type="gramEnd"/>
    </w:p>
    <w:p w14:paraId="435F1146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sz w:val="16"/>
          <w:szCs w:val="16"/>
          <w:lang w:val="fr-BE" w:eastAsia="fr-FR"/>
        </w:rPr>
      </w:pPr>
    </w:p>
    <w:p w14:paraId="31267642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lang w:val="fr-BE" w:eastAsia="fr-FR"/>
        </w:rPr>
      </w:pPr>
      <w:r w:rsidRPr="00433B6E">
        <w:rPr>
          <w:rFonts w:eastAsia="Times New Roman"/>
          <w:lang w:val="fr-BE" w:eastAsia="fr-FR"/>
        </w:rPr>
        <w:t xml:space="preserve">Nom du produit anti-poux utilisé: </w:t>
      </w:r>
      <w:proofErr w:type="gramStart"/>
      <w:r w:rsidRPr="00433B6E">
        <w:rPr>
          <w:rFonts w:eastAsia="Times New Roman"/>
          <w:lang w:val="fr-BE" w:eastAsia="fr-FR"/>
        </w:rPr>
        <w:t>…………………………………………………………………………………….</w:t>
      </w:r>
      <w:proofErr w:type="gramEnd"/>
    </w:p>
    <w:p w14:paraId="2B9394EC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567" w:right="281"/>
        <w:rPr>
          <w:rFonts w:eastAsia="Times New Roman"/>
          <w:sz w:val="16"/>
          <w:szCs w:val="16"/>
          <w:lang w:val="fr-BE" w:eastAsia="fr-FR"/>
        </w:rPr>
      </w:pPr>
    </w:p>
    <w:p w14:paraId="57C4FE7F" w14:textId="77777777" w:rsidR="00433B6E" w:rsidRPr="00433B6E" w:rsidRDefault="00433B6E" w:rsidP="002A69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567"/>
        </w:tabs>
        <w:ind w:left="567" w:right="281"/>
        <w:rPr>
          <w:rFonts w:eastAsia="Times New Roman"/>
          <w:lang w:val="fr-BE" w:eastAsia="fr-FR"/>
        </w:rPr>
      </w:pPr>
      <w:r w:rsidRPr="00433B6E">
        <w:rPr>
          <w:rFonts w:eastAsia="Times New Roman"/>
          <w:lang w:val="fr-BE" w:eastAsia="fr-FR"/>
        </w:rPr>
        <w:t xml:space="preserve">Signature: </w:t>
      </w:r>
      <w:proofErr w:type="gramStart"/>
      <w:r w:rsidRPr="00433B6E">
        <w:rPr>
          <w:rFonts w:eastAsia="Times New Roman"/>
          <w:lang w:val="fr-BE" w:eastAsia="fr-FR"/>
        </w:rPr>
        <w:t>……………………………………………….</w:t>
      </w:r>
      <w:proofErr w:type="gramEnd"/>
      <w:r w:rsidRPr="00433B6E">
        <w:rPr>
          <w:rFonts w:eastAsia="Times New Roman"/>
          <w:lang w:val="fr-BE" w:eastAsia="fr-FR"/>
        </w:rPr>
        <w:tab/>
      </w:r>
      <w:r w:rsidRPr="00433B6E">
        <w:rPr>
          <w:rFonts w:eastAsia="Times New Roman"/>
          <w:lang w:val="fr-BE" w:eastAsia="fr-FR"/>
        </w:rPr>
        <w:tab/>
        <w:t>Date: ……………………………………………</w:t>
      </w:r>
    </w:p>
    <w:sectPr w:rsidR="00433B6E" w:rsidRPr="00433B6E" w:rsidSect="00CF1C3E">
      <w:footerReference w:type="default" r:id="rId10"/>
      <w:pgSz w:w="11906" w:h="16838"/>
      <w:pgMar w:top="397" w:right="1134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1494B" w14:textId="77777777" w:rsidR="00A67B62" w:rsidRDefault="00A67B62" w:rsidP="00AA4804">
      <w:r>
        <w:separator/>
      </w:r>
    </w:p>
  </w:endnote>
  <w:endnote w:type="continuationSeparator" w:id="0">
    <w:p w14:paraId="4DF26726" w14:textId="77777777" w:rsidR="00A67B62" w:rsidRDefault="00A67B62" w:rsidP="00AA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5C065" w14:textId="6F8F77EA" w:rsidR="00AA4804" w:rsidRDefault="00433B6E" w:rsidP="003946F8">
    <w:pPr>
      <w:pStyle w:val="Fuzeile"/>
      <w:jc w:val="right"/>
      <w:rPr>
        <w:sz w:val="16"/>
        <w:szCs w:val="16"/>
      </w:rPr>
    </w:pPr>
    <w:proofErr w:type="spellStart"/>
    <w:r>
      <w:rPr>
        <w:sz w:val="16"/>
        <w:szCs w:val="16"/>
      </w:rPr>
      <w:t>Septemb</w:t>
    </w:r>
    <w:r w:rsidR="007A5724">
      <w:rPr>
        <w:sz w:val="16"/>
        <w:szCs w:val="16"/>
      </w:rPr>
      <w:t>r</w:t>
    </w:r>
    <w:r>
      <w:rPr>
        <w:sz w:val="16"/>
        <w:szCs w:val="16"/>
      </w:rPr>
      <w:t>e</w:t>
    </w:r>
    <w:proofErr w:type="spellEnd"/>
    <w:r w:rsidR="00FC0967" w:rsidRPr="003946F8">
      <w:rPr>
        <w:sz w:val="16"/>
        <w:szCs w:val="16"/>
      </w:rPr>
      <w:t xml:space="preserve"> 2016</w:t>
    </w:r>
  </w:p>
  <w:p w14:paraId="7605A75E" w14:textId="666BA993" w:rsidR="00C61E80" w:rsidRPr="003946F8" w:rsidRDefault="00C61E80" w:rsidP="003946F8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ab/>
    </w:r>
    <w:r w:rsidR="000F2487">
      <w:rPr>
        <w:sz w:val="16"/>
        <w:szCs w:val="16"/>
      </w:rPr>
      <w:t>„</w:t>
    </w:r>
    <w:proofErr w:type="spellStart"/>
    <w:r w:rsidR="00433B6E">
      <w:rPr>
        <w:sz w:val="16"/>
        <w:szCs w:val="16"/>
      </w:rPr>
      <w:t>Lettre</w:t>
    </w:r>
    <w:proofErr w:type="spellEnd"/>
    <w:r w:rsidR="00433B6E">
      <w:rPr>
        <w:sz w:val="16"/>
        <w:szCs w:val="16"/>
      </w:rPr>
      <w:t xml:space="preserve"> </w:t>
    </w:r>
    <w:proofErr w:type="spellStart"/>
    <w:r w:rsidR="00433B6E">
      <w:rPr>
        <w:sz w:val="16"/>
        <w:szCs w:val="16"/>
      </w:rPr>
      <w:t>aux</w:t>
    </w:r>
    <w:proofErr w:type="spellEnd"/>
    <w:r w:rsidR="00433B6E">
      <w:rPr>
        <w:sz w:val="16"/>
        <w:szCs w:val="16"/>
      </w:rPr>
      <w:t xml:space="preserve"> </w:t>
    </w:r>
    <w:proofErr w:type="spellStart"/>
    <w:r w:rsidR="00433B6E">
      <w:rPr>
        <w:sz w:val="16"/>
        <w:szCs w:val="16"/>
      </w:rPr>
      <w:t>parents</w:t>
    </w:r>
    <w:proofErr w:type="spellEnd"/>
    <w:r w:rsidR="000F2487">
      <w:rPr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847C7" w14:textId="77777777" w:rsidR="00A67B62" w:rsidRDefault="00A67B62" w:rsidP="00AA4804">
      <w:r>
        <w:separator/>
      </w:r>
    </w:p>
  </w:footnote>
  <w:footnote w:type="continuationSeparator" w:id="0">
    <w:p w14:paraId="29B25BDC" w14:textId="77777777" w:rsidR="00A67B62" w:rsidRDefault="00A67B62" w:rsidP="00AA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1134"/>
    <w:multiLevelType w:val="hybridMultilevel"/>
    <w:tmpl w:val="29C24E3E"/>
    <w:lvl w:ilvl="0" w:tplc="960E2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C6A04"/>
    <w:multiLevelType w:val="hybridMultilevel"/>
    <w:tmpl w:val="619C0ADC"/>
    <w:lvl w:ilvl="0" w:tplc="970AC6E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7C9"/>
    <w:multiLevelType w:val="hybridMultilevel"/>
    <w:tmpl w:val="47D636E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2502324">
      <w:start w:val="1"/>
      <w:numFmt w:val="bullet"/>
      <w:lvlText w:val=""/>
      <w:lvlJc w:val="left"/>
      <w:pPr>
        <w:tabs>
          <w:tab w:val="num" w:pos="1655"/>
        </w:tabs>
        <w:ind w:left="1712" w:hanging="2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D"/>
    <w:rsid w:val="000030CE"/>
    <w:rsid w:val="000143C6"/>
    <w:rsid w:val="00092E54"/>
    <w:rsid w:val="000A3A4F"/>
    <w:rsid w:val="000B0232"/>
    <w:rsid w:val="000F2487"/>
    <w:rsid w:val="000F7CBC"/>
    <w:rsid w:val="00152646"/>
    <w:rsid w:val="00157136"/>
    <w:rsid w:val="00181C08"/>
    <w:rsid w:val="00182D3F"/>
    <w:rsid w:val="001B35EC"/>
    <w:rsid w:val="001E5B55"/>
    <w:rsid w:val="0020026B"/>
    <w:rsid w:val="00231254"/>
    <w:rsid w:val="00267F28"/>
    <w:rsid w:val="002A69C7"/>
    <w:rsid w:val="002D295D"/>
    <w:rsid w:val="002D6209"/>
    <w:rsid w:val="002E3F90"/>
    <w:rsid w:val="002E627E"/>
    <w:rsid w:val="002F0061"/>
    <w:rsid w:val="00337D6E"/>
    <w:rsid w:val="00344DAB"/>
    <w:rsid w:val="00363E80"/>
    <w:rsid w:val="003656E2"/>
    <w:rsid w:val="00382D60"/>
    <w:rsid w:val="003946F8"/>
    <w:rsid w:val="003B506D"/>
    <w:rsid w:val="003D4DA0"/>
    <w:rsid w:val="00426DFE"/>
    <w:rsid w:val="00433B6E"/>
    <w:rsid w:val="00441A7B"/>
    <w:rsid w:val="004451BD"/>
    <w:rsid w:val="00492708"/>
    <w:rsid w:val="004B5323"/>
    <w:rsid w:val="004C4DFA"/>
    <w:rsid w:val="004D019F"/>
    <w:rsid w:val="004F5F18"/>
    <w:rsid w:val="004F6CCB"/>
    <w:rsid w:val="00533656"/>
    <w:rsid w:val="0055115F"/>
    <w:rsid w:val="005545EC"/>
    <w:rsid w:val="006729EF"/>
    <w:rsid w:val="006E188F"/>
    <w:rsid w:val="006E2E82"/>
    <w:rsid w:val="006E5B94"/>
    <w:rsid w:val="0071278E"/>
    <w:rsid w:val="00727EEC"/>
    <w:rsid w:val="00756F4E"/>
    <w:rsid w:val="00757E55"/>
    <w:rsid w:val="00762AEE"/>
    <w:rsid w:val="00766D8B"/>
    <w:rsid w:val="007749AE"/>
    <w:rsid w:val="00774A7B"/>
    <w:rsid w:val="0078605B"/>
    <w:rsid w:val="007A5724"/>
    <w:rsid w:val="007B5491"/>
    <w:rsid w:val="007C7304"/>
    <w:rsid w:val="007E7B78"/>
    <w:rsid w:val="008016B2"/>
    <w:rsid w:val="0081475B"/>
    <w:rsid w:val="00863410"/>
    <w:rsid w:val="00866659"/>
    <w:rsid w:val="00896831"/>
    <w:rsid w:val="008B0341"/>
    <w:rsid w:val="008B5A78"/>
    <w:rsid w:val="008C57F6"/>
    <w:rsid w:val="008D10CB"/>
    <w:rsid w:val="008F0D7D"/>
    <w:rsid w:val="008F6BDF"/>
    <w:rsid w:val="00903504"/>
    <w:rsid w:val="0093175B"/>
    <w:rsid w:val="0094610C"/>
    <w:rsid w:val="009914BA"/>
    <w:rsid w:val="00A07AE5"/>
    <w:rsid w:val="00A22255"/>
    <w:rsid w:val="00A67B62"/>
    <w:rsid w:val="00A953A0"/>
    <w:rsid w:val="00AA4804"/>
    <w:rsid w:val="00AE3636"/>
    <w:rsid w:val="00AF6D14"/>
    <w:rsid w:val="00B023F4"/>
    <w:rsid w:val="00B447D6"/>
    <w:rsid w:val="00B615D9"/>
    <w:rsid w:val="00BD6414"/>
    <w:rsid w:val="00BD6D2C"/>
    <w:rsid w:val="00BE0A5B"/>
    <w:rsid w:val="00BF0945"/>
    <w:rsid w:val="00C04C0B"/>
    <w:rsid w:val="00C05A84"/>
    <w:rsid w:val="00C14B9F"/>
    <w:rsid w:val="00C231AB"/>
    <w:rsid w:val="00C24C67"/>
    <w:rsid w:val="00C361D8"/>
    <w:rsid w:val="00C61E80"/>
    <w:rsid w:val="00CA083E"/>
    <w:rsid w:val="00CA225D"/>
    <w:rsid w:val="00CF1C3E"/>
    <w:rsid w:val="00CF761B"/>
    <w:rsid w:val="00D64754"/>
    <w:rsid w:val="00D7619F"/>
    <w:rsid w:val="00D7782D"/>
    <w:rsid w:val="00D811CA"/>
    <w:rsid w:val="00D96D04"/>
    <w:rsid w:val="00DC5F91"/>
    <w:rsid w:val="00DD7396"/>
    <w:rsid w:val="00DE72BD"/>
    <w:rsid w:val="00DF1247"/>
    <w:rsid w:val="00E338B9"/>
    <w:rsid w:val="00E3483A"/>
    <w:rsid w:val="00EA63C7"/>
    <w:rsid w:val="00EB1B9D"/>
    <w:rsid w:val="00EC4A27"/>
    <w:rsid w:val="00F259E3"/>
    <w:rsid w:val="00F27176"/>
    <w:rsid w:val="00F32961"/>
    <w:rsid w:val="00FA1F3A"/>
    <w:rsid w:val="00FA3151"/>
    <w:rsid w:val="00FC0967"/>
    <w:rsid w:val="00FD0283"/>
    <w:rsid w:val="00FD6450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9A53"/>
  <w15:chartTrackingRefBased/>
  <w15:docId w15:val="{1A45EE9B-8B38-4C22-AA9F-4AEE96E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0CE"/>
    <w:rPr>
      <w:rFonts w:ascii="Verdana" w:hAnsi="Verdana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C4A27"/>
    <w:rPr>
      <w:rFonts w:ascii="Tahoma" w:hAnsi="Tahoma" w:cs="Tahoma"/>
      <w:sz w:val="16"/>
      <w:szCs w:val="16"/>
    </w:rPr>
  </w:style>
  <w:style w:type="character" w:styleId="Hyperlink">
    <w:name w:val="Hyperlink"/>
    <w:rsid w:val="0093175B"/>
    <w:rPr>
      <w:color w:val="0000FF"/>
      <w:u w:val="single"/>
    </w:rPr>
  </w:style>
  <w:style w:type="paragraph" w:styleId="Kopfzeile">
    <w:name w:val="header"/>
    <w:basedOn w:val="Standard"/>
    <w:link w:val="KopfzeileZchn"/>
    <w:rsid w:val="00AA48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4804"/>
    <w:rPr>
      <w:rFonts w:ascii="Verdana" w:hAnsi="Verdana"/>
      <w:szCs w:val="24"/>
      <w:lang w:eastAsia="zh-TW"/>
    </w:rPr>
  </w:style>
  <w:style w:type="paragraph" w:styleId="Fuzeile">
    <w:name w:val="footer"/>
    <w:basedOn w:val="Standard"/>
    <w:link w:val="FuzeileZchn"/>
    <w:rsid w:val="00AA48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A4804"/>
    <w:rPr>
      <w:rFonts w:ascii="Verdana" w:hAnsi="Verdana"/>
      <w:szCs w:val="24"/>
      <w:lang w:eastAsia="zh-TW"/>
    </w:rPr>
  </w:style>
  <w:style w:type="character" w:styleId="Kommentarzeichen">
    <w:name w:val="annotation reference"/>
    <w:basedOn w:val="Absatz-Standardschriftart"/>
    <w:rsid w:val="00CA08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083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083E"/>
    <w:rPr>
      <w:rFonts w:ascii="Verdana" w:hAnsi="Verdana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CA08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083E"/>
    <w:rPr>
      <w:rFonts w:ascii="Verdana" w:hAnsi="Verdana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89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gliv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0155-B818-4E0D-9754-6496A7A3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3070</CharactersWithSpaces>
  <SharedDoc>false</SharedDoc>
  <HLinks>
    <vt:vector size="6" baseType="variant">
      <vt:variant>
        <vt:i4>1966169</vt:i4>
      </vt:variant>
      <vt:variant>
        <vt:i4>0</vt:i4>
      </vt:variant>
      <vt:variant>
        <vt:i4>0</vt:i4>
      </vt:variant>
      <vt:variant>
        <vt:i4>5</vt:i4>
      </vt:variant>
      <vt:variant>
        <vt:lpwstr>http://www.dglive.be/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droesch</dc:creator>
  <cp:keywords/>
  <cp:lastModifiedBy>Kaleido</cp:lastModifiedBy>
  <cp:revision>6</cp:revision>
  <cp:lastPrinted>2016-05-17T11:12:00Z</cp:lastPrinted>
  <dcterms:created xsi:type="dcterms:W3CDTF">2016-07-28T13:51:00Z</dcterms:created>
  <dcterms:modified xsi:type="dcterms:W3CDTF">2016-08-29T15:11:00Z</dcterms:modified>
</cp:coreProperties>
</file>