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2D" w:rsidRDefault="00D876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F46A18" wp14:editId="0796F8AF">
                <wp:simplePos x="0" y="0"/>
                <wp:positionH relativeFrom="margin">
                  <wp:posOffset>1838325</wp:posOffset>
                </wp:positionH>
                <wp:positionV relativeFrom="paragraph">
                  <wp:posOffset>-428625</wp:posOffset>
                </wp:positionV>
                <wp:extent cx="5124893" cy="1414131"/>
                <wp:effectExtent l="57150" t="57150" r="342900" b="3390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893" cy="141413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8762D" w:rsidRDefault="00D8762D" w:rsidP="00D8762D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1770">
                              <w:rPr>
                                <w:b/>
                                <w:sz w:val="28"/>
                                <w:szCs w:val="28"/>
                              </w:rPr>
                              <w:t>Zielgruppe:</w:t>
                            </w:r>
                            <w:r w:rsidRPr="00F71770">
                              <w:rPr>
                                <w:sz w:val="28"/>
                                <w:szCs w:val="28"/>
                              </w:rPr>
                              <w:t xml:space="preserve"> Schüler mit </w:t>
                            </w:r>
                            <w:r w:rsidRPr="00F7177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mangelnden Kompetenzen</w:t>
                            </w:r>
                            <w:r w:rsidRPr="00F7177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in der </w:t>
                            </w:r>
                            <w:r w:rsidRPr="00F7177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Unterrichtssprache</w:t>
                            </w:r>
                            <w:r w:rsidR="007C3BEA">
                              <w:rPr>
                                <w:sz w:val="28"/>
                                <w:szCs w:val="28"/>
                              </w:rPr>
                              <w:t xml:space="preserve"> (Sprachkenntnisse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unter </w:t>
                            </w:r>
                            <w:r w:rsidRPr="00F71770">
                              <w:rPr>
                                <w:sz w:val="28"/>
                                <w:szCs w:val="28"/>
                              </w:rPr>
                              <w:t xml:space="preserve">Niveau B1 </w:t>
                            </w:r>
                            <w:r w:rsidR="007C3BEA">
                              <w:rPr>
                                <w:sz w:val="28"/>
                                <w:szCs w:val="28"/>
                              </w:rPr>
                              <w:t>laut GER</w:t>
                            </w:r>
                            <w:r w:rsidR="009A68D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C3BEA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762D" w:rsidRPr="00F71770" w:rsidRDefault="00D8762D" w:rsidP="00D8762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71770">
                              <w:rPr>
                                <w:sz w:val="28"/>
                                <w:szCs w:val="28"/>
                              </w:rPr>
                              <w:t xml:space="preserve">oder in </w:t>
                            </w:r>
                            <w:r w:rsidRPr="004C3E8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Fremdsprachen</w:t>
                            </w:r>
                            <w:r w:rsidRPr="0021203B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762D" w:rsidRDefault="00D8762D" w:rsidP="00D87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F46A18" id="Ellipse 22" o:spid="_x0000_s1026" style="position:absolute;margin-left:144.75pt;margin-top:-33.75pt;width:403.55pt;height:1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" fillcolor="window" stroked="f" strokeweight="1pt">
                <v:stroke joinstyle="miter"/>
                <v:shadow on="t" color="black" opacity="19660f" offset="4.49014mm,4.49014mm"/>
                <v:textbox>
                  <w:txbxContent>
                    <w:p w:rsidR="00D8762D" w:rsidRDefault="00D8762D" w:rsidP="00D8762D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71770">
                        <w:rPr>
                          <w:b/>
                          <w:sz w:val="28"/>
                          <w:szCs w:val="28"/>
                        </w:rPr>
                        <w:t>Zielgruppe:</w:t>
                      </w:r>
                      <w:r w:rsidRPr="00F71770">
                        <w:rPr>
                          <w:sz w:val="28"/>
                          <w:szCs w:val="28"/>
                        </w:rPr>
                        <w:t xml:space="preserve"> Schüler mit </w:t>
                      </w:r>
                      <w:r w:rsidRPr="00F71770">
                        <w:rPr>
                          <w:b/>
                          <w:i/>
                          <w:sz w:val="28"/>
                          <w:szCs w:val="28"/>
                        </w:rPr>
                        <w:t>mangelnden Kompetenzen</w:t>
                      </w:r>
                      <w:r w:rsidRPr="00F71770">
                        <w:rPr>
                          <w:i/>
                          <w:sz w:val="28"/>
                          <w:szCs w:val="28"/>
                        </w:rPr>
                        <w:t xml:space="preserve"> in der </w:t>
                      </w:r>
                      <w:r w:rsidRPr="00F71770">
                        <w:rPr>
                          <w:b/>
                          <w:i/>
                          <w:sz w:val="28"/>
                          <w:szCs w:val="28"/>
                        </w:rPr>
                        <w:t>Unterrichtssprache</w:t>
                      </w:r>
                      <w:r w:rsidR="007C3BEA">
                        <w:rPr>
                          <w:sz w:val="28"/>
                          <w:szCs w:val="28"/>
                        </w:rPr>
                        <w:t xml:space="preserve"> (Sprachkenntnisse </w:t>
                      </w:r>
                      <w:r>
                        <w:rPr>
                          <w:sz w:val="28"/>
                          <w:szCs w:val="28"/>
                        </w:rPr>
                        <w:t xml:space="preserve">unter </w:t>
                      </w:r>
                      <w:r w:rsidRPr="00F71770">
                        <w:rPr>
                          <w:sz w:val="28"/>
                          <w:szCs w:val="28"/>
                        </w:rPr>
                        <w:t xml:space="preserve">Niveau B1 </w:t>
                      </w:r>
                      <w:r w:rsidR="007C3BEA">
                        <w:rPr>
                          <w:sz w:val="28"/>
                          <w:szCs w:val="28"/>
                        </w:rPr>
                        <w:t>laut GER</w:t>
                      </w:r>
                      <w:r w:rsidR="009A68D1">
                        <w:rPr>
                          <w:sz w:val="28"/>
                          <w:szCs w:val="28"/>
                        </w:rPr>
                        <w:t>S</w:t>
                      </w:r>
                      <w:r w:rsidR="007C3BEA">
                        <w:rPr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8762D" w:rsidRPr="00F71770" w:rsidRDefault="00D8762D" w:rsidP="00D8762D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F71770">
                        <w:rPr>
                          <w:sz w:val="28"/>
                          <w:szCs w:val="28"/>
                        </w:rPr>
                        <w:t xml:space="preserve">oder in </w:t>
                      </w:r>
                      <w:r w:rsidRPr="004C3E80">
                        <w:rPr>
                          <w:b/>
                          <w:i/>
                          <w:sz w:val="28"/>
                          <w:szCs w:val="28"/>
                        </w:rPr>
                        <w:t>Fremdsprachen</w:t>
                      </w:r>
                      <w:r w:rsidRPr="0021203B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8762D" w:rsidRDefault="00D8762D" w:rsidP="00D8762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8762D" w:rsidRDefault="00D8762D"/>
    <w:p w:rsidR="00D8762D" w:rsidRDefault="00D8762D"/>
    <w:p w:rsidR="00D8762D" w:rsidRDefault="00D8762D"/>
    <w:p w:rsidR="00D8762D" w:rsidRDefault="00BD03E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4F994" wp14:editId="652751F8">
                <wp:simplePos x="0" y="0"/>
                <wp:positionH relativeFrom="margin">
                  <wp:align>left</wp:align>
                </wp:positionH>
                <wp:positionV relativeFrom="paragraph">
                  <wp:posOffset>11229</wp:posOffset>
                </wp:positionV>
                <wp:extent cx="2544793" cy="2646948"/>
                <wp:effectExtent l="0" t="0" r="27305" b="2032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26469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73935" w:rsidRDefault="00173935" w:rsidP="00FE10A8">
                            <w:pPr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0A8"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Notenschutz</w:t>
                            </w:r>
                            <w:r w:rsidR="00BD03E2">
                              <w:rPr>
                                <w:b/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73030" w:rsidRDefault="006128F4" w:rsidP="006128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6128F4">
                              <w:rPr>
                                <w:color w:val="000000" w:themeColor="text1"/>
                              </w:rPr>
                              <w:t xml:space="preserve">= Nichtbewertung des Schülers </w:t>
                            </w:r>
                          </w:p>
                          <w:p w:rsidR="006128F4" w:rsidRPr="006128F4" w:rsidRDefault="00273030" w:rsidP="006128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Der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Notenschutz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kann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NUR in der Unterrichtssprache und in den Fremdsprachen für einen Teilbereich eines Faches beantragt werden. </w:t>
                            </w:r>
                            <w:r w:rsidR="006128F4" w:rsidRPr="006128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7" type="#_x0000_t202" style="position:absolute;margin-left:0;margin-top:.9pt;width:200.4pt;height:208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" filled="f" strokecolor="window" strokeweight=".5pt">
                <v:textbox>
                  <w:txbxContent>
                    <w:p w:rsidR="00173935" w:rsidRDefault="00173935" w:rsidP="00FE10A8">
                      <w:pPr>
                        <w:rPr>
                          <w:b/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10A8">
                        <w:rPr>
                          <w:b/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Notenschutz</w:t>
                      </w:r>
                      <w:r w:rsidR="00BD03E2">
                        <w:rPr>
                          <w:b/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73030" w:rsidRDefault="006128F4" w:rsidP="006128F4">
                      <w:pPr>
                        <w:rPr>
                          <w:color w:val="000000" w:themeColor="text1"/>
                        </w:rPr>
                      </w:pPr>
                      <w:r w:rsidRPr="006128F4">
                        <w:rPr>
                          <w:color w:val="000000" w:themeColor="text1"/>
                        </w:rPr>
                        <w:t xml:space="preserve">= Nichtbewertung des Schülers </w:t>
                      </w:r>
                    </w:p>
                    <w:p w:rsidR="006128F4" w:rsidRPr="006128F4" w:rsidRDefault="00273030" w:rsidP="006128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Der </w:t>
                      </w:r>
                      <w:r>
                        <w:rPr>
                          <w:rFonts w:ascii="Calibri" w:hAnsi="Calibri"/>
                        </w:rPr>
                        <w:t xml:space="preserve">Notenschutz </w:t>
                      </w:r>
                      <w:r>
                        <w:rPr>
                          <w:rFonts w:ascii="Calibri" w:hAnsi="Calibri"/>
                        </w:rPr>
                        <w:t xml:space="preserve">kann </w:t>
                      </w:r>
                      <w:r>
                        <w:rPr>
                          <w:rFonts w:ascii="Calibri" w:hAnsi="Calibri"/>
                        </w:rPr>
                        <w:t xml:space="preserve">NUR in der Unterrichtssprache und in den Fremdsprachen für einen Teilbereich eines Faches beantragt werden. </w:t>
                      </w:r>
                      <w:r w:rsidR="006128F4" w:rsidRPr="006128F4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4D51" w:rsidRDefault="009A68D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51569" wp14:editId="656303BB">
                <wp:simplePos x="0" y="0"/>
                <wp:positionH relativeFrom="page">
                  <wp:posOffset>6953250</wp:posOffset>
                </wp:positionH>
                <wp:positionV relativeFrom="paragraph">
                  <wp:posOffset>2796540</wp:posOffset>
                </wp:positionV>
                <wp:extent cx="3261995" cy="9544050"/>
                <wp:effectExtent l="0" t="0" r="52705" b="19050"/>
                <wp:wrapNone/>
                <wp:docPr id="12" name="Gefaltete Eck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995" cy="9544050"/>
                        </a:xfrm>
                        <a:prstGeom prst="foldedCorne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70CA" w:rsidRPr="00295C5D" w:rsidRDefault="004A70CA" w:rsidP="004A70CA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295C5D">
                              <w:rPr>
                                <w:sz w:val="28"/>
                                <w:szCs w:val="24"/>
                              </w:rPr>
                              <w:t xml:space="preserve">Das </w:t>
                            </w:r>
                            <w:r w:rsidRPr="00295C5D">
                              <w:rPr>
                                <w:b/>
                                <w:sz w:val="28"/>
                                <w:szCs w:val="24"/>
                              </w:rPr>
                              <w:t xml:space="preserve">Antragsformular </w:t>
                            </w:r>
                            <w:r w:rsidRPr="00295C5D">
                              <w:rPr>
                                <w:sz w:val="28"/>
                                <w:szCs w:val="24"/>
                              </w:rPr>
                              <w:t xml:space="preserve">auf Nachteilsausgleich aufgrund mangelnder Kompetenzen in der Unterrichtssprache steht auf dem Bildungsserver </w:t>
                            </w:r>
                            <w:hyperlink r:id="rId7" w:history="1">
                              <w:r w:rsidRPr="00295C5D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www.ostbelgienbildung.be</w:t>
                              </w:r>
                            </w:hyperlink>
                            <w:r w:rsidRPr="00295C5D">
                              <w:rPr>
                                <w:sz w:val="28"/>
                                <w:szCs w:val="24"/>
                              </w:rPr>
                              <w:t xml:space="preserve"> zum </w:t>
                            </w:r>
                            <w:proofErr w:type="spellStart"/>
                            <w:r w:rsidRPr="00295C5D">
                              <w:rPr>
                                <w:sz w:val="28"/>
                                <w:szCs w:val="24"/>
                              </w:rPr>
                              <w:t>download</w:t>
                            </w:r>
                            <w:proofErr w:type="spellEnd"/>
                            <w:r w:rsidRPr="00295C5D">
                              <w:rPr>
                                <w:sz w:val="28"/>
                                <w:szCs w:val="24"/>
                              </w:rPr>
                              <w:t xml:space="preserve"> zur Verfügung. </w:t>
                            </w:r>
                          </w:p>
                          <w:p w:rsidR="009A68D1" w:rsidRDefault="009A68D1" w:rsidP="009A68D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12" o:spid="_x0000_s1028" type="#_x0000_t65" style="position:absolute;margin-left:547.5pt;margin-top:220.2pt;width:256.85pt;height:751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" adj="18000" fillcolor="#fff2cc" strokecolor="#fff2cc" strokeweight="1pt">
                <v:stroke joinstyle="miter"/>
                <v:textbox>
                  <w:txbxContent>
                    <w:p w:rsidR="004A70CA" w:rsidRPr="00295C5D" w:rsidRDefault="004A70CA" w:rsidP="004A70CA">
                      <w:pPr>
                        <w:rPr>
                          <w:sz w:val="28"/>
                          <w:szCs w:val="24"/>
                        </w:rPr>
                      </w:pPr>
                      <w:r w:rsidRPr="00295C5D">
                        <w:rPr>
                          <w:sz w:val="28"/>
                          <w:szCs w:val="24"/>
                        </w:rPr>
                        <w:t xml:space="preserve">Das </w:t>
                      </w:r>
                      <w:r w:rsidRPr="00295C5D">
                        <w:rPr>
                          <w:b/>
                          <w:sz w:val="28"/>
                          <w:szCs w:val="24"/>
                        </w:rPr>
                        <w:t xml:space="preserve">Antragsformular </w:t>
                      </w:r>
                      <w:r w:rsidRPr="00295C5D">
                        <w:rPr>
                          <w:sz w:val="28"/>
                          <w:szCs w:val="24"/>
                        </w:rPr>
                        <w:t xml:space="preserve">auf Nachteilsausgleich aufgrund mangelnder Kompetenzen in der Unterrichtssprache steht auf dem Bildungsserver </w:t>
                      </w:r>
                      <w:hyperlink r:id="rId8" w:history="1">
                        <w:r w:rsidRPr="00295C5D">
                          <w:rPr>
                            <w:rStyle w:val="Hyperlink"/>
                            <w:sz w:val="28"/>
                            <w:szCs w:val="24"/>
                          </w:rPr>
                          <w:t>www.ostbelgienbildung.be</w:t>
                        </w:r>
                      </w:hyperlink>
                      <w:r w:rsidRPr="00295C5D">
                        <w:rPr>
                          <w:sz w:val="28"/>
                          <w:szCs w:val="24"/>
                        </w:rPr>
                        <w:t xml:space="preserve"> zum </w:t>
                      </w:r>
                      <w:proofErr w:type="spellStart"/>
                      <w:r w:rsidRPr="00295C5D">
                        <w:rPr>
                          <w:sz w:val="28"/>
                          <w:szCs w:val="24"/>
                        </w:rPr>
                        <w:t>download</w:t>
                      </w:r>
                      <w:proofErr w:type="spellEnd"/>
                      <w:r w:rsidRPr="00295C5D">
                        <w:rPr>
                          <w:sz w:val="28"/>
                          <w:szCs w:val="24"/>
                        </w:rPr>
                        <w:t xml:space="preserve"> zur Verfügung. </w:t>
                      </w:r>
                    </w:p>
                    <w:p w:rsidR="009A68D1" w:rsidRDefault="009A68D1" w:rsidP="009A68D1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D098D" wp14:editId="30145545">
                <wp:simplePos x="0" y="0"/>
                <wp:positionH relativeFrom="margin">
                  <wp:align>left</wp:align>
                </wp:positionH>
                <wp:positionV relativeFrom="paragraph">
                  <wp:posOffset>8228152</wp:posOffset>
                </wp:positionV>
                <wp:extent cx="5890438" cy="4152900"/>
                <wp:effectExtent l="0" t="0" r="1524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438" cy="41529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6EB" w:rsidRPr="009B309D" w:rsidRDefault="00BB46EB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Notenschutz </w:t>
                            </w:r>
                            <w:r w:rsidRPr="00BB46EB">
                              <w:rPr>
                                <w:b/>
                                <w:sz w:val="24"/>
                                <w:szCs w:val="24"/>
                              </w:rPr>
                              <w:t>maximal gültig für das laufende und das darauffolgende Schuljahr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73935" w:rsidRPr="009B309D" w:rsidRDefault="00173935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B309D">
                              <w:rPr>
                                <w:sz w:val="24"/>
                                <w:szCs w:val="24"/>
                              </w:rPr>
                              <w:t>Bei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6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Schulwechsel: </w:t>
                            </w:r>
                            <w:r w:rsidR="00BB46EB">
                              <w:rPr>
                                <w:sz w:val="24"/>
                                <w:szCs w:val="24"/>
                              </w:rPr>
                              <w:t xml:space="preserve">Notenschutz für aufnehmende Schule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verbindlich. 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>Erziehungs</w:t>
                            </w:r>
                            <w:r w:rsidR="00BB46EB">
                              <w:rPr>
                                <w:sz w:val="24"/>
                                <w:szCs w:val="24"/>
                              </w:rPr>
                              <w:t>berechtigte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7E8C">
                              <w:rPr>
                                <w:sz w:val="24"/>
                                <w:szCs w:val="24"/>
                              </w:rPr>
                              <w:t>sind verantwortlich</w:t>
                            </w:r>
                            <w:r w:rsidR="004A70C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427E8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6EB">
                              <w:rPr>
                                <w:sz w:val="24"/>
                                <w:szCs w:val="24"/>
                              </w:rPr>
                              <w:t xml:space="preserve">die aufnehmende 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>Schule</w:t>
                            </w:r>
                            <w:r w:rsidR="00427E8C">
                              <w:rPr>
                                <w:sz w:val="24"/>
                                <w:szCs w:val="24"/>
                              </w:rPr>
                              <w:t xml:space="preserve"> zu informieren und entsprechende Unterlagen zukommen zu lassen</w:t>
                            </w:r>
                            <w:r w:rsidR="00BB46EB">
                              <w:rPr>
                                <w:sz w:val="24"/>
                                <w:szCs w:val="24"/>
                              </w:rPr>
                              <w:t>. Gilt auch bei W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>echsel vo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620D63">
                              <w:rPr>
                                <w:i/>
                                <w:sz w:val="24"/>
                                <w:szCs w:val="24"/>
                              </w:rPr>
                              <w:t>Pr</w:t>
                            </w:r>
                            <w:r w:rsidR="00BB46EB" w:rsidRPr="00620D63">
                              <w:rPr>
                                <w:i/>
                                <w:sz w:val="24"/>
                                <w:szCs w:val="24"/>
                              </w:rPr>
                              <w:t>imar- in die Sekundarschule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B46EB" w:rsidRDefault="00AF7593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AF75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Schulleitung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ist </w:t>
                            </w:r>
                            <w:r w:rsidRPr="00AF7593">
                              <w:rPr>
                                <w:b/>
                                <w:sz w:val="24"/>
                                <w:szCs w:val="24"/>
                              </w:rPr>
                              <w:t>verantwortlich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für die Umsetzung des 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>Notenschutz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es und</w:t>
                            </w:r>
                            <w:r w:rsidRPr="00AF75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evaluiert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diesen </w:t>
                            </w:r>
                            <w:r w:rsidRPr="00AF7593">
                              <w:rPr>
                                <w:b/>
                                <w:sz w:val="24"/>
                                <w:szCs w:val="24"/>
                              </w:rPr>
                              <w:t>jährlich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mit allen betroffenen Lehr- und Erziehungspersonalmitgliedern.</w:t>
                            </w:r>
                            <w:r w:rsidR="00173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46EB" w:rsidRDefault="00BB46EB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935" w:rsidRPr="00BB46EB">
                              <w:rPr>
                                <w:b/>
                                <w:sz w:val="24"/>
                                <w:szCs w:val="24"/>
                              </w:rPr>
                              <w:t>tatsächliche Leistungsstand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wird 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den </w:t>
                            </w:r>
                            <w:r w:rsidR="00173935" w:rsidRPr="00BB46EB">
                              <w:rPr>
                                <w:b/>
                                <w:sz w:val="24"/>
                                <w:szCs w:val="24"/>
                              </w:rPr>
                              <w:t>Erziehungsberechtigten</w:t>
                            </w:r>
                            <w:r w:rsidR="00173935">
                              <w:rPr>
                                <w:sz w:val="24"/>
                                <w:szCs w:val="24"/>
                              </w:rPr>
                              <w:t xml:space="preserve"> am Ende des Schuljahres </w:t>
                            </w:r>
                            <w:r w:rsidR="00EC0B0C">
                              <w:rPr>
                                <w:sz w:val="24"/>
                                <w:szCs w:val="24"/>
                              </w:rPr>
                              <w:t xml:space="preserve">gesondert </w:t>
                            </w:r>
                            <w:r w:rsidR="00173935" w:rsidRPr="00BB46EB">
                              <w:rPr>
                                <w:b/>
                                <w:sz w:val="24"/>
                                <w:szCs w:val="24"/>
                              </w:rPr>
                              <w:t>mitgeteilt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739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46EB" w:rsidRPr="001C56A7" w:rsidRDefault="001C56A7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C56A7">
                              <w:rPr>
                                <w:sz w:val="24"/>
                                <w:szCs w:val="24"/>
                              </w:rPr>
                              <w:t xml:space="preserve">Der Notenschutz wird </w:t>
                            </w:r>
                            <w:r w:rsidRPr="001C56A7">
                              <w:rPr>
                                <w:b/>
                                <w:sz w:val="24"/>
                                <w:szCs w:val="24"/>
                              </w:rPr>
                              <w:t>im Zeugnis vermerkt</w:t>
                            </w:r>
                            <w:r w:rsidRPr="001C56A7">
                              <w:rPr>
                                <w:sz w:val="24"/>
                                <w:szCs w:val="24"/>
                              </w:rPr>
                              <w:t xml:space="preserve">, jedoch </w:t>
                            </w:r>
                            <w:r w:rsidRPr="001C56A7">
                              <w:rPr>
                                <w:b/>
                                <w:sz w:val="24"/>
                                <w:szCs w:val="24"/>
                              </w:rPr>
                              <w:t>nicht auf dem Diplom</w:t>
                            </w:r>
                            <w:r w:rsidRPr="001C56A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173935" w:rsidRDefault="00173935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C0F22">
                              <w:rPr>
                                <w:sz w:val="24"/>
                                <w:szCs w:val="24"/>
                              </w:rPr>
                              <w:t>Notenschutz aufgrund mangelnder sprachlicher Kompetenzen in der Unterrichtssprach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 und in den Fremdsprachen </w:t>
                            </w:r>
                            <w:r w:rsidR="009A68D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ab dem </w:t>
                            </w:r>
                            <w:r w:rsidRPr="00BB46E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5. Sekundarschuljahr </w:t>
                            </w:r>
                            <w:r w:rsidRPr="00BB46EB">
                              <w:rPr>
                                <w:b/>
                                <w:sz w:val="24"/>
                                <w:szCs w:val="24"/>
                              </w:rPr>
                              <w:t>nicht mehr gewährt</w:t>
                            </w:r>
                            <w:r w:rsidRPr="000C0F2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597A" w:rsidRDefault="0066597A" w:rsidP="001C56A7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Bei der </w:t>
                            </w:r>
                            <w:r w:rsidRPr="0066597A">
                              <w:rPr>
                                <w:b/>
                                <w:sz w:val="24"/>
                                <w:szCs w:val="24"/>
                              </w:rPr>
                              <w:t>Stellungnahme</w:t>
                            </w:r>
                            <w:r w:rsidR="00EC0B0C">
                              <w:rPr>
                                <w:sz w:val="24"/>
                                <w:szCs w:val="24"/>
                              </w:rPr>
                              <w:t xml:space="preserve"> kann die</w:t>
                            </w:r>
                            <w:r w:rsidR="00FA03C6">
                              <w:rPr>
                                <w:sz w:val="24"/>
                                <w:szCs w:val="24"/>
                              </w:rPr>
                              <w:t xml:space="preserve"> Schulleitung</w:t>
                            </w:r>
                            <w:r w:rsidR="00EC0B0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sich von </w:t>
                            </w:r>
                            <w:r w:rsidRPr="006659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externen Experten beraten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lassen.</w:t>
                            </w:r>
                          </w:p>
                          <w:p w:rsidR="00152EB5" w:rsidRDefault="00152EB5" w:rsidP="00152EB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</w:p>
                          <w:p w:rsidR="00152EB5" w:rsidRPr="000C0F22" w:rsidRDefault="00152EB5" w:rsidP="00E76373">
                            <w:pPr>
                              <w:pStyle w:val="Listenabsatz"/>
                              <w:ind w:left="7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3935" w:rsidRDefault="00173935" w:rsidP="00173935"/>
                          <w:p w:rsidR="00173935" w:rsidRDefault="00173935" w:rsidP="001739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9" style="position:absolute;margin-left:0;margin-top:647.9pt;width:463.8pt;height:327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" fillcolor="#e2efd9 [665]" strokecolor="#92d050" strokeweight="1pt">
                <v:stroke joinstyle="miter"/>
                <v:textbox>
                  <w:txbxContent>
                    <w:p w:rsidR="00BB46EB" w:rsidRPr="009B309D" w:rsidRDefault="00BB46EB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Notenschutz </w:t>
                      </w:r>
                      <w:r w:rsidRPr="00BB46EB">
                        <w:rPr>
                          <w:b/>
                          <w:sz w:val="24"/>
                          <w:szCs w:val="24"/>
                        </w:rPr>
                        <w:t>maximal gültig für das laufende und das darauffolgende Schuljahr</w:t>
                      </w:r>
                      <w:r w:rsidRPr="009B309D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173935" w:rsidRPr="009B309D" w:rsidRDefault="00173935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9B309D">
                        <w:rPr>
                          <w:sz w:val="24"/>
                          <w:szCs w:val="24"/>
                        </w:rPr>
                        <w:t>Bei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46EB">
                        <w:rPr>
                          <w:b/>
                          <w:sz w:val="24"/>
                          <w:szCs w:val="24"/>
                        </w:rPr>
                        <w:t xml:space="preserve">Schulwechsel: </w:t>
                      </w:r>
                      <w:r w:rsidR="00BB46EB">
                        <w:rPr>
                          <w:sz w:val="24"/>
                          <w:szCs w:val="24"/>
                        </w:rPr>
                        <w:t xml:space="preserve">Notenschutz für aufnehmende Schule </w:t>
                      </w:r>
                      <w:r>
                        <w:rPr>
                          <w:sz w:val="24"/>
                          <w:szCs w:val="24"/>
                        </w:rPr>
                        <w:t xml:space="preserve">verbindlich. </w:t>
                      </w:r>
                      <w:r w:rsidRPr="009B309D">
                        <w:rPr>
                          <w:sz w:val="24"/>
                          <w:szCs w:val="24"/>
                        </w:rPr>
                        <w:t>Erziehungs</w:t>
                      </w:r>
                      <w:r w:rsidR="00BB46EB">
                        <w:rPr>
                          <w:sz w:val="24"/>
                          <w:szCs w:val="24"/>
                        </w:rPr>
                        <w:t>berechtigte</w:t>
                      </w:r>
                      <w:r w:rsidRPr="009B30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7E8C">
                        <w:rPr>
                          <w:sz w:val="24"/>
                          <w:szCs w:val="24"/>
                        </w:rPr>
                        <w:t>sind verantwortlich</w:t>
                      </w:r>
                      <w:r w:rsidR="004A70CA">
                        <w:rPr>
                          <w:sz w:val="24"/>
                          <w:szCs w:val="24"/>
                        </w:rPr>
                        <w:t>,</w:t>
                      </w:r>
                      <w:r w:rsidR="00427E8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B46EB">
                        <w:rPr>
                          <w:sz w:val="24"/>
                          <w:szCs w:val="24"/>
                        </w:rPr>
                        <w:t xml:space="preserve">die aufnehmende </w:t>
                      </w:r>
                      <w:r w:rsidRPr="009B309D">
                        <w:rPr>
                          <w:sz w:val="24"/>
                          <w:szCs w:val="24"/>
                        </w:rPr>
                        <w:t>Schule</w:t>
                      </w:r>
                      <w:r w:rsidR="00427E8C">
                        <w:rPr>
                          <w:sz w:val="24"/>
                          <w:szCs w:val="24"/>
                        </w:rPr>
                        <w:t xml:space="preserve"> zu informieren und entsprechende Unterlagen zukommen zu lassen</w:t>
                      </w:r>
                      <w:r w:rsidR="00BB46EB">
                        <w:rPr>
                          <w:sz w:val="24"/>
                          <w:szCs w:val="24"/>
                        </w:rPr>
                        <w:t>. Gilt auch bei W</w:t>
                      </w:r>
                      <w:r w:rsidRPr="009B309D">
                        <w:rPr>
                          <w:sz w:val="24"/>
                          <w:szCs w:val="24"/>
                        </w:rPr>
                        <w:t>echsel vo</w:t>
                      </w:r>
                      <w:r>
                        <w:rPr>
                          <w:sz w:val="24"/>
                          <w:szCs w:val="24"/>
                        </w:rPr>
                        <w:t xml:space="preserve">n </w:t>
                      </w:r>
                      <w:r w:rsidRPr="00620D63">
                        <w:rPr>
                          <w:i/>
                          <w:sz w:val="24"/>
                          <w:szCs w:val="24"/>
                        </w:rPr>
                        <w:t>Pr</w:t>
                      </w:r>
                      <w:r w:rsidR="00BB46EB" w:rsidRPr="00620D63">
                        <w:rPr>
                          <w:i/>
                          <w:sz w:val="24"/>
                          <w:szCs w:val="24"/>
                        </w:rPr>
                        <w:t>imar- in die Sekundarschule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BB46EB" w:rsidRDefault="00AF7593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Pr="00AF7593">
                        <w:rPr>
                          <w:b/>
                          <w:sz w:val="24"/>
                          <w:szCs w:val="24"/>
                        </w:rPr>
                        <w:t xml:space="preserve">Schulleitung </w:t>
                      </w:r>
                      <w:r>
                        <w:rPr>
                          <w:sz w:val="24"/>
                          <w:szCs w:val="24"/>
                        </w:rPr>
                        <w:t xml:space="preserve">ist </w:t>
                      </w:r>
                      <w:r w:rsidRPr="00AF7593">
                        <w:rPr>
                          <w:b/>
                          <w:sz w:val="24"/>
                          <w:szCs w:val="24"/>
                        </w:rPr>
                        <w:t>verantwortlich</w:t>
                      </w:r>
                      <w:r>
                        <w:rPr>
                          <w:sz w:val="24"/>
                          <w:szCs w:val="24"/>
                        </w:rPr>
                        <w:t xml:space="preserve"> für die Umsetzung des 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>Notenschutz</w:t>
                      </w:r>
                      <w:r>
                        <w:rPr>
                          <w:sz w:val="24"/>
                          <w:szCs w:val="24"/>
                        </w:rPr>
                        <w:t>es und</w:t>
                      </w:r>
                      <w:r w:rsidRPr="00AF7593">
                        <w:rPr>
                          <w:b/>
                          <w:sz w:val="24"/>
                          <w:szCs w:val="24"/>
                        </w:rPr>
                        <w:t xml:space="preserve"> evaluiert</w:t>
                      </w:r>
                      <w:r>
                        <w:rPr>
                          <w:sz w:val="24"/>
                          <w:szCs w:val="24"/>
                        </w:rPr>
                        <w:t xml:space="preserve"> diesen </w:t>
                      </w:r>
                      <w:r w:rsidRPr="00AF7593">
                        <w:rPr>
                          <w:b/>
                          <w:sz w:val="24"/>
                          <w:szCs w:val="24"/>
                        </w:rPr>
                        <w:t>jährlich</w:t>
                      </w:r>
                      <w:r>
                        <w:rPr>
                          <w:sz w:val="24"/>
                          <w:szCs w:val="24"/>
                        </w:rPr>
                        <w:t xml:space="preserve"> mit allen betroffenen Lehr- und Erziehungspersonalmitgliedern.</w:t>
                      </w:r>
                      <w:r w:rsidR="001739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B46EB" w:rsidRDefault="00BB46EB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3935" w:rsidRPr="00BB46EB">
                        <w:rPr>
                          <w:b/>
                          <w:sz w:val="24"/>
                          <w:szCs w:val="24"/>
                        </w:rPr>
                        <w:t>tatsächliche Leistungsstand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wird 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den </w:t>
                      </w:r>
                      <w:r w:rsidR="00173935" w:rsidRPr="00BB46EB">
                        <w:rPr>
                          <w:b/>
                          <w:sz w:val="24"/>
                          <w:szCs w:val="24"/>
                        </w:rPr>
                        <w:t>Erziehungsberechtigten</w:t>
                      </w:r>
                      <w:r w:rsidR="00173935">
                        <w:rPr>
                          <w:sz w:val="24"/>
                          <w:szCs w:val="24"/>
                        </w:rPr>
                        <w:t xml:space="preserve"> am Ende des Schuljahres </w:t>
                      </w:r>
                      <w:r w:rsidR="00EC0B0C">
                        <w:rPr>
                          <w:sz w:val="24"/>
                          <w:szCs w:val="24"/>
                        </w:rPr>
                        <w:t xml:space="preserve">gesondert </w:t>
                      </w:r>
                      <w:r w:rsidR="00173935" w:rsidRPr="00BB46EB">
                        <w:rPr>
                          <w:b/>
                          <w:sz w:val="24"/>
                          <w:szCs w:val="24"/>
                        </w:rPr>
                        <w:t>mitgeteilt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>.</w:t>
                      </w:r>
                      <w:r w:rsidR="0017393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B46EB" w:rsidRPr="001C56A7" w:rsidRDefault="001C56A7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1C56A7">
                        <w:rPr>
                          <w:sz w:val="24"/>
                          <w:szCs w:val="24"/>
                        </w:rPr>
                        <w:t xml:space="preserve">Der Notenschutz wird </w:t>
                      </w:r>
                      <w:r w:rsidRPr="001C56A7">
                        <w:rPr>
                          <w:b/>
                          <w:sz w:val="24"/>
                          <w:szCs w:val="24"/>
                        </w:rPr>
                        <w:t>im Zeugnis vermerkt</w:t>
                      </w:r>
                      <w:r w:rsidRPr="001C56A7">
                        <w:rPr>
                          <w:sz w:val="24"/>
                          <w:szCs w:val="24"/>
                        </w:rPr>
                        <w:t xml:space="preserve">, jedoch </w:t>
                      </w:r>
                      <w:r w:rsidRPr="001C56A7">
                        <w:rPr>
                          <w:b/>
                          <w:sz w:val="24"/>
                          <w:szCs w:val="24"/>
                        </w:rPr>
                        <w:t>nicht auf dem Diplom</w:t>
                      </w:r>
                      <w:r w:rsidRPr="001C56A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173935" w:rsidRDefault="00173935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0C0F22">
                        <w:rPr>
                          <w:sz w:val="24"/>
                          <w:szCs w:val="24"/>
                        </w:rPr>
                        <w:t>Notenschutz aufgrund mangelnder sprachlicher Kompetenzen in der Unterrichtssprach</w:t>
                      </w:r>
                      <w:r>
                        <w:rPr>
                          <w:sz w:val="24"/>
                          <w:szCs w:val="24"/>
                        </w:rPr>
                        <w:t xml:space="preserve">e und in den Fremdsprachen </w:t>
                      </w:r>
                      <w:r w:rsidR="009A68D1">
                        <w:rPr>
                          <w:i/>
                          <w:sz w:val="24"/>
                          <w:szCs w:val="24"/>
                        </w:rPr>
                        <w:t xml:space="preserve">ab dem </w:t>
                      </w:r>
                      <w:r w:rsidRPr="00BB46EB">
                        <w:rPr>
                          <w:i/>
                          <w:sz w:val="24"/>
                          <w:szCs w:val="24"/>
                        </w:rPr>
                        <w:t xml:space="preserve">5. Sekundarschuljahr </w:t>
                      </w:r>
                      <w:r w:rsidRPr="00BB46EB">
                        <w:rPr>
                          <w:b/>
                          <w:sz w:val="24"/>
                          <w:szCs w:val="24"/>
                        </w:rPr>
                        <w:t>nicht mehr gewährt</w:t>
                      </w:r>
                      <w:r w:rsidRPr="000C0F2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597A" w:rsidRDefault="0066597A" w:rsidP="001C56A7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Bei der </w:t>
                      </w:r>
                      <w:r w:rsidRPr="0066597A">
                        <w:rPr>
                          <w:b/>
                          <w:sz w:val="24"/>
                          <w:szCs w:val="24"/>
                        </w:rPr>
                        <w:t>Stellungnahme</w:t>
                      </w:r>
                      <w:r w:rsidR="00EC0B0C">
                        <w:rPr>
                          <w:sz w:val="24"/>
                          <w:szCs w:val="24"/>
                        </w:rPr>
                        <w:t xml:space="preserve"> kann die</w:t>
                      </w:r>
                      <w:r w:rsidR="00FA03C6">
                        <w:rPr>
                          <w:sz w:val="24"/>
                          <w:szCs w:val="24"/>
                        </w:rPr>
                        <w:t xml:space="preserve"> Schulleitung</w:t>
                      </w:r>
                      <w:r w:rsidR="00EC0B0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sich von </w:t>
                      </w:r>
                      <w:r w:rsidRPr="0066597A">
                        <w:rPr>
                          <w:b/>
                          <w:sz w:val="24"/>
                          <w:szCs w:val="24"/>
                        </w:rPr>
                        <w:t xml:space="preserve">externen Experten beraten </w:t>
                      </w:r>
                      <w:r>
                        <w:rPr>
                          <w:sz w:val="24"/>
                          <w:szCs w:val="24"/>
                        </w:rPr>
                        <w:t>lassen.</w:t>
                      </w:r>
                    </w:p>
                    <w:p w:rsidR="00152EB5" w:rsidRDefault="00152EB5" w:rsidP="00152EB5">
                      <w:pPr>
                        <w:pStyle w:val="Listenabsatz"/>
                        <w:numPr>
                          <w:ilvl w:val="0"/>
                          <w:numId w:val="4"/>
                        </w:numPr>
                        <w:jc w:val="center"/>
                      </w:pPr>
                    </w:p>
                    <w:p w:rsidR="00152EB5" w:rsidRPr="000C0F22" w:rsidRDefault="00152EB5" w:rsidP="00E76373">
                      <w:pPr>
                        <w:pStyle w:val="Listenabsatz"/>
                        <w:ind w:left="770"/>
                        <w:rPr>
                          <w:sz w:val="24"/>
                          <w:szCs w:val="24"/>
                        </w:rPr>
                      </w:pPr>
                    </w:p>
                    <w:p w:rsidR="00173935" w:rsidRDefault="00173935" w:rsidP="00173935"/>
                    <w:p w:rsidR="00173935" w:rsidRDefault="00173935" w:rsidP="0017393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3664889</wp:posOffset>
                </wp:positionH>
                <wp:positionV relativeFrom="paragraph">
                  <wp:posOffset>1337005</wp:posOffset>
                </wp:positionV>
                <wp:extent cx="5640197" cy="1189355"/>
                <wp:effectExtent l="2209800" t="0" r="17780" b="220345"/>
                <wp:wrapNone/>
                <wp:docPr id="4" name="Legende mit Lini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197" cy="118935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6576"/>
                            <a:gd name="adj6" fmla="val -3908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A22" w:rsidRDefault="00944B47" w:rsidP="00944B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0F22">
                              <w:rPr>
                                <w:sz w:val="24"/>
                                <w:szCs w:val="24"/>
                              </w:rPr>
                              <w:t xml:space="preserve">Er gilt nicht für Schüler mit </w:t>
                            </w:r>
                            <w:r w:rsidRPr="00BB46EB">
                              <w:rPr>
                                <w:i/>
                                <w:sz w:val="24"/>
                                <w:szCs w:val="24"/>
                              </w:rPr>
                              <w:t>unterdurchschnittlichem Intelligenzquotienten</w:t>
                            </w:r>
                            <w:r w:rsidRPr="000C0F2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B46EB" w:rsidRPr="00BB46EB" w:rsidRDefault="00BB46EB" w:rsidP="00BB46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46EB">
                              <w:rPr>
                                <w:sz w:val="24"/>
                                <w:szCs w:val="24"/>
                              </w:rPr>
                              <w:t>Die Förderung verläuft beim Notenschutz</w:t>
                            </w:r>
                            <w:r w:rsidRPr="00BB46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zieldifferent</w:t>
                            </w:r>
                            <w:r w:rsidRPr="00BB46E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4B47" w:rsidRPr="00191741" w:rsidRDefault="009A68D1" w:rsidP="0019174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Erstes</w:t>
                            </w:r>
                            <w:r w:rsidR="001917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Primar- und erstes</w:t>
                            </w:r>
                            <w:r w:rsidR="001917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B47" w:rsidRPr="00191741">
                              <w:rPr>
                                <w:b/>
                                <w:sz w:val="24"/>
                                <w:szCs w:val="24"/>
                              </w:rPr>
                              <w:t>Sekundarschuljahr</w:t>
                            </w:r>
                            <w:r w:rsidR="0062617A" w:rsidRPr="001917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2617A" w:rsidRPr="00191741">
                              <w:rPr>
                                <w:sz w:val="24"/>
                                <w:szCs w:val="24"/>
                              </w:rPr>
                              <w:t>vor dem Antrag</w:t>
                            </w:r>
                            <w:r w:rsidR="0062617A" w:rsidRPr="001917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17A" w:rsidRPr="00EC0B0C">
                              <w:rPr>
                                <w:sz w:val="24"/>
                                <w:szCs w:val="24"/>
                              </w:rPr>
                              <w:t>eine</w:t>
                            </w:r>
                            <w:r w:rsidR="00944B47" w:rsidRPr="001917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4B47" w:rsidRPr="001917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zweimonatige </w:t>
                            </w:r>
                            <w:r w:rsidR="00944B47" w:rsidRPr="00EC0B0C">
                              <w:rPr>
                                <w:sz w:val="24"/>
                                <w:szCs w:val="24"/>
                              </w:rPr>
                              <w:t>Beobachtungsfrist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notwendig</w:t>
                            </w:r>
                            <w:r w:rsidR="0062617A" w:rsidRPr="00EC0B0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4B47" w:rsidRDefault="00944B47" w:rsidP="00944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egende mit Linie 2 4" o:spid="_x0000_s1030" type="#_x0000_t48" style="position:absolute;margin-left:288.55pt;margin-top:105.3pt;width:444.1pt;height:9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" adj="-8443,25180" fillcolor="#e2efd9 [665]" strokecolor="#70ad47 [3209]" strokeweight=".5pt">
                <v:textbox>
                  <w:txbxContent>
                    <w:p w:rsidR="00361A22" w:rsidRDefault="00944B47" w:rsidP="00944B47">
                      <w:pPr>
                        <w:rPr>
                          <w:sz w:val="24"/>
                          <w:szCs w:val="24"/>
                        </w:rPr>
                      </w:pPr>
                      <w:r w:rsidRPr="000C0F22">
                        <w:rPr>
                          <w:sz w:val="24"/>
                          <w:szCs w:val="24"/>
                        </w:rPr>
                        <w:t xml:space="preserve">Er gilt nicht für Schüler mit </w:t>
                      </w:r>
                      <w:r w:rsidRPr="00BB46EB">
                        <w:rPr>
                          <w:i/>
                          <w:sz w:val="24"/>
                          <w:szCs w:val="24"/>
                        </w:rPr>
                        <w:t>unterdurchschnittlichem Intelligenzquotienten</w:t>
                      </w:r>
                      <w:r w:rsidRPr="000C0F2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B46EB" w:rsidRPr="00BB46EB" w:rsidRDefault="00BB46EB" w:rsidP="00BB46EB">
                      <w:pPr>
                        <w:rPr>
                          <w:sz w:val="24"/>
                          <w:szCs w:val="24"/>
                        </w:rPr>
                      </w:pPr>
                      <w:r w:rsidRPr="00BB46EB">
                        <w:rPr>
                          <w:sz w:val="24"/>
                          <w:szCs w:val="24"/>
                        </w:rPr>
                        <w:t>Die Förderung verläuft beim Notenschutz</w:t>
                      </w:r>
                      <w:r w:rsidRPr="00BB46EB">
                        <w:rPr>
                          <w:b/>
                          <w:sz w:val="24"/>
                          <w:szCs w:val="24"/>
                        </w:rPr>
                        <w:t xml:space="preserve"> zieldifferent</w:t>
                      </w:r>
                      <w:r w:rsidRPr="00BB46E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44B47" w:rsidRPr="00191741" w:rsidRDefault="009A68D1" w:rsidP="0019174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Erstes</w:t>
                      </w:r>
                      <w:r w:rsidR="001917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Primar- und erstes</w:t>
                      </w:r>
                      <w:r w:rsidR="001917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44B47" w:rsidRPr="00191741">
                        <w:rPr>
                          <w:b/>
                          <w:sz w:val="24"/>
                          <w:szCs w:val="24"/>
                        </w:rPr>
                        <w:t>Sekundarschuljahr</w:t>
                      </w:r>
                      <w:r w:rsidR="0062617A" w:rsidRPr="0019174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2617A" w:rsidRPr="00191741">
                        <w:rPr>
                          <w:sz w:val="24"/>
                          <w:szCs w:val="24"/>
                        </w:rPr>
                        <w:t>vor dem Antrag</w:t>
                      </w:r>
                      <w:r w:rsidR="0062617A" w:rsidRPr="001917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2617A" w:rsidRPr="00EC0B0C">
                        <w:rPr>
                          <w:sz w:val="24"/>
                          <w:szCs w:val="24"/>
                        </w:rPr>
                        <w:t>eine</w:t>
                      </w:r>
                      <w:r w:rsidR="00944B47" w:rsidRPr="001917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44B47" w:rsidRPr="00191741">
                        <w:rPr>
                          <w:b/>
                          <w:sz w:val="24"/>
                          <w:szCs w:val="24"/>
                        </w:rPr>
                        <w:t xml:space="preserve">zweimonatige </w:t>
                      </w:r>
                      <w:r w:rsidR="00944B47" w:rsidRPr="00EC0B0C">
                        <w:rPr>
                          <w:sz w:val="24"/>
                          <w:szCs w:val="24"/>
                        </w:rPr>
                        <w:t>Beobachtungsfrist</w:t>
                      </w:r>
                      <w:r>
                        <w:rPr>
                          <w:sz w:val="24"/>
                          <w:szCs w:val="24"/>
                        </w:rPr>
                        <w:t xml:space="preserve"> notwendig</w:t>
                      </w:r>
                      <w:r w:rsidR="0062617A" w:rsidRPr="00EC0B0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44B47" w:rsidRDefault="00944B47" w:rsidP="00944B47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17B110" wp14:editId="39F080E3">
                <wp:simplePos x="0" y="0"/>
                <wp:positionH relativeFrom="margin">
                  <wp:align>left</wp:align>
                </wp:positionH>
                <wp:positionV relativeFrom="paragraph">
                  <wp:posOffset>2779070</wp:posOffset>
                </wp:positionV>
                <wp:extent cx="5879465" cy="5188585"/>
                <wp:effectExtent l="0" t="0" r="26035" b="12065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5188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935" w:rsidRPr="00552283" w:rsidRDefault="00173935" w:rsidP="001739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2283">
                              <w:rPr>
                                <w:b/>
                                <w:sz w:val="24"/>
                                <w:szCs w:val="24"/>
                              </w:rPr>
                              <w:t>Verfahren beim Notenschutz:</w:t>
                            </w:r>
                          </w:p>
                          <w:p w:rsidR="00173935" w:rsidRDefault="00173935" w:rsidP="001739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9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Antrag </w:t>
                            </w:r>
                            <w:r w:rsidR="00F93281" w:rsidRPr="00F93281">
                              <w:rPr>
                                <w:b/>
                                <w:sz w:val="24"/>
                                <w:szCs w:val="24"/>
                              </w:rPr>
                              <w:t>Notenschutz</w:t>
                            </w:r>
                            <w:r w:rsidR="00F9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EAS</w:t>
                            </w:r>
                            <w:r w:rsidR="00F9328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6C96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F93281">
                              <w:rPr>
                                <w:sz w:val="24"/>
                                <w:szCs w:val="24"/>
                              </w:rPr>
                              <w:t>Bildungsserver</w:t>
                            </w:r>
                            <w:r w:rsidRPr="00ED6C9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F260E6" w:rsidRPr="00361A22">
                              <w:rPr>
                                <w:b/>
                                <w:sz w:val="24"/>
                                <w:szCs w:val="24"/>
                              </w:rPr>
                              <w:t>Entscheidung</w:t>
                            </w:r>
                            <w:r w:rsidR="00EC0B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der Schulleitung</w:t>
                            </w:r>
                            <w:r w:rsidRPr="00C23241">
                              <w:rPr>
                                <w:sz w:val="24"/>
                                <w:szCs w:val="24"/>
                              </w:rPr>
                              <w:t xml:space="preserve"> zu den Nachteilsausgleichsmaßnahmen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F260E6">
                              <w:rPr>
                                <w:sz w:val="24"/>
                                <w:szCs w:val="24"/>
                              </w:rPr>
                              <w:t>die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3241">
                              <w:rPr>
                                <w:sz w:val="24"/>
                                <w:szCs w:val="24"/>
                              </w:rPr>
                              <w:t xml:space="preserve">bereits </w:t>
                            </w:r>
                            <w:r w:rsidRPr="00361A22">
                              <w:rPr>
                                <w:b/>
                                <w:sz w:val="24"/>
                                <w:szCs w:val="24"/>
                              </w:rPr>
                              <w:t>dok</w:t>
                            </w:r>
                            <w:r w:rsidR="00F260E6" w:rsidRPr="00361A22">
                              <w:rPr>
                                <w:b/>
                                <w:sz w:val="24"/>
                                <w:szCs w:val="24"/>
                              </w:rPr>
                              <w:t>umentierten M</w:t>
                            </w:r>
                            <w:r w:rsidRPr="00361A22">
                              <w:rPr>
                                <w:b/>
                                <w:sz w:val="24"/>
                                <w:szCs w:val="24"/>
                              </w:rPr>
                              <w:t>aßnahmen</w:t>
                            </w:r>
                            <w:r w:rsidR="00F260E6"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F260E6" w:rsidRPr="0036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Gutachten </w:t>
                            </w:r>
                            <w:r w:rsidR="00F260E6">
                              <w:rPr>
                                <w:sz w:val="24"/>
                                <w:szCs w:val="24"/>
                              </w:rPr>
                              <w:t>einer fachkundigen Einrichtung</w:t>
                            </w:r>
                            <w:r w:rsidR="00273030">
                              <w:rPr>
                                <w:sz w:val="24"/>
                                <w:szCs w:val="24"/>
                              </w:rPr>
                              <w:t>, das nicht älter als 6 Monate ist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D452D" w:rsidRDefault="006D452D" w:rsidP="006D452D">
                            <w:pPr>
                              <w:pStyle w:val="Listenabsatz"/>
                              <w:spacing w:line="276" w:lineRule="auto"/>
                              <w:ind w:left="7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452D" w:rsidRPr="006D452D" w:rsidRDefault="00235BEE" w:rsidP="006D452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173935" w:rsidRPr="002946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Stellungnahme </w:t>
                            </w:r>
                            <w:r w:rsidR="00EC0B0C">
                              <w:rPr>
                                <w:b/>
                                <w:sz w:val="24"/>
                                <w:szCs w:val="24"/>
                              </w:rPr>
                              <w:t>der Schulleitung</w:t>
                            </w:r>
                            <w:r w:rsidR="004A70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0CA">
                              <w:rPr>
                                <w:sz w:val="24"/>
                                <w:szCs w:val="24"/>
                              </w:rPr>
                              <w:t>zum angefragten Notenschutz für Teilbereiche in Fächern der Unterrichtssprache oder Fremdsprachen</w:t>
                            </w:r>
                            <w:r w:rsidR="00173935">
                              <w:rPr>
                                <w:sz w:val="24"/>
                                <w:szCs w:val="24"/>
                              </w:rPr>
                              <w:t xml:space="preserve"> ist 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gemeinsam mit dem Antrag der Erziehungsberechtigten </w:t>
                            </w:r>
                            <w:r w:rsidR="00273030">
                              <w:rPr>
                                <w:sz w:val="24"/>
                                <w:szCs w:val="24"/>
                              </w:rPr>
                              <w:t xml:space="preserve">und dem Gutachten 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innerhalb von </w:t>
                            </w:r>
                            <w:r w:rsidR="00173935" w:rsidRPr="00235BEE">
                              <w:rPr>
                                <w:i/>
                                <w:sz w:val="24"/>
                                <w:szCs w:val="24"/>
                              </w:rPr>
                              <w:t>15 Werktagen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 nach der Antragsstellu</w:t>
                            </w:r>
                            <w:r w:rsidR="00173935">
                              <w:rPr>
                                <w:sz w:val="24"/>
                                <w:szCs w:val="24"/>
                              </w:rPr>
                              <w:t xml:space="preserve">ng bei der </w:t>
                            </w:r>
                            <w:r w:rsidR="00173935" w:rsidRPr="00235BEE">
                              <w:rPr>
                                <w:b/>
                                <w:sz w:val="24"/>
                                <w:szCs w:val="24"/>
                              </w:rPr>
                              <w:t>Schulinspektion</w:t>
                            </w:r>
                            <w:r w:rsidR="00173935">
                              <w:rPr>
                                <w:sz w:val="24"/>
                                <w:szCs w:val="24"/>
                              </w:rPr>
                              <w:t xml:space="preserve"> einzu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>reichen.</w:t>
                            </w:r>
                          </w:p>
                          <w:p w:rsidR="006D452D" w:rsidRPr="006D452D" w:rsidRDefault="006D452D" w:rsidP="006D452D">
                            <w:pPr>
                              <w:pStyle w:val="Listenabsatz"/>
                              <w:spacing w:line="276" w:lineRule="auto"/>
                              <w:ind w:left="7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452D" w:rsidRPr="006D452D" w:rsidRDefault="00173935" w:rsidP="006D452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946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Schulinspektion 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>entscheidet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innerhalb von </w:t>
                            </w:r>
                            <w:r w:rsidRPr="0029463E">
                              <w:rPr>
                                <w:i/>
                                <w:sz w:val="24"/>
                                <w:szCs w:val="24"/>
                              </w:rPr>
                              <w:t>20 Werktagen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 xml:space="preserve">sendet das </w:t>
                            </w:r>
                            <w:r w:rsidRPr="00602A5A"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="00602A5A" w:rsidRPr="00602A5A">
                              <w:rPr>
                                <w:b/>
                                <w:sz w:val="24"/>
                                <w:szCs w:val="24"/>
                              </w:rPr>
                              <w:t>enehmigungsschreiben</w:t>
                            </w:r>
                            <w:r w:rsidR="00602A5A">
                              <w:rPr>
                                <w:sz w:val="24"/>
                                <w:szCs w:val="24"/>
                              </w:rPr>
                              <w:t xml:space="preserve"> binnen </w:t>
                            </w:r>
                            <w:r w:rsidR="00602A5A" w:rsidRPr="00602A5A">
                              <w:rPr>
                                <w:i/>
                                <w:sz w:val="24"/>
                                <w:szCs w:val="24"/>
                              </w:rPr>
                              <w:t>3 Werktagen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7593">
                              <w:rPr>
                                <w:sz w:val="24"/>
                                <w:szCs w:val="24"/>
                              </w:rPr>
                              <w:t xml:space="preserve">nach der Entscheidung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FA03C6">
                              <w:rPr>
                                <w:sz w:val="24"/>
                                <w:szCs w:val="24"/>
                              </w:rPr>
                              <w:t>n die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03C6">
                              <w:rPr>
                                <w:b/>
                                <w:sz w:val="24"/>
                                <w:szCs w:val="24"/>
                              </w:rPr>
                              <w:t>Schulleitung</w:t>
                            </w:r>
                            <w:r w:rsidRPr="009B309D">
                              <w:rPr>
                                <w:sz w:val="24"/>
                                <w:szCs w:val="24"/>
                              </w:rPr>
                              <w:t xml:space="preserve">. Bei Stillschweigen gilt der Antrag als genehmigt. </w:t>
                            </w:r>
                          </w:p>
                          <w:p w:rsidR="006D452D" w:rsidRPr="006D452D" w:rsidRDefault="006D452D" w:rsidP="006D452D">
                            <w:pPr>
                              <w:pStyle w:val="Listenabsatz"/>
                              <w:ind w:left="7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3935" w:rsidRDefault="00FA03C6" w:rsidP="0017393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A03C6">
                              <w:rPr>
                                <w:b/>
                                <w:sz w:val="24"/>
                                <w:szCs w:val="24"/>
                              </w:rPr>
                              <w:t>Schulleitung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935" w:rsidRPr="00B052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informiert 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173935" w:rsidRPr="00B052A9">
                              <w:rPr>
                                <w:b/>
                                <w:sz w:val="24"/>
                                <w:szCs w:val="24"/>
                              </w:rPr>
                              <w:t>Erziehungsberechtigten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 innerhalb von </w:t>
                            </w:r>
                            <w:r w:rsidR="00602A5A">
                              <w:rPr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="00173935" w:rsidRPr="00602A5A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Werktagen</w:t>
                            </w:r>
                            <w:r w:rsidR="00AF759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nach Erhalt</w:t>
                            </w:r>
                            <w:r w:rsidR="00173935" w:rsidRPr="009B30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A5A" w:rsidRPr="006C32DE">
                              <w:t>(</w:t>
                            </w:r>
                            <w:r w:rsidR="00173935" w:rsidRPr="006C32DE">
                              <w:t>per Einschreiben oder per Aushändigung mit Empfangsbestätigung</w:t>
                            </w:r>
                            <w:r w:rsidR="00602A5A" w:rsidRPr="006C32DE">
                              <w:t>)</w:t>
                            </w:r>
                            <w:r w:rsidR="00173935" w:rsidRPr="006C32DE">
                              <w:t>.</w:t>
                            </w:r>
                          </w:p>
                          <w:p w:rsidR="00602A5A" w:rsidRPr="009B309D" w:rsidRDefault="00602A5A" w:rsidP="00602A5A">
                            <w:pPr>
                              <w:pStyle w:val="Listenabsatz"/>
                              <w:ind w:left="77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C32DE" w:rsidRPr="006C32DE" w:rsidRDefault="00602A5A" w:rsidP="00E76373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17A">
                              <w:rPr>
                                <w:sz w:val="24"/>
                                <w:szCs w:val="24"/>
                              </w:rPr>
                              <w:t>Erziehungsberechtigte</w:t>
                            </w:r>
                            <w:r w:rsidR="00173935" w:rsidRPr="00626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70CA">
                              <w:rPr>
                                <w:sz w:val="24"/>
                                <w:szCs w:val="24"/>
                              </w:rPr>
                              <w:t xml:space="preserve">sind </w:t>
                            </w:r>
                            <w:r w:rsidR="00173935" w:rsidRPr="0062617A">
                              <w:rPr>
                                <w:b/>
                                <w:sz w:val="24"/>
                                <w:szCs w:val="24"/>
                              </w:rPr>
                              <w:t>nicht einverstanden</w:t>
                            </w:r>
                            <w:r w:rsidRPr="0062617A">
                              <w:rPr>
                                <w:sz w:val="24"/>
                                <w:szCs w:val="24"/>
                              </w:rPr>
                              <w:t xml:space="preserve"> mit Entscheidung:</w:t>
                            </w:r>
                            <w:r w:rsidR="00173935" w:rsidRPr="0062617A">
                              <w:rPr>
                                <w:sz w:val="24"/>
                                <w:szCs w:val="24"/>
                              </w:rPr>
                              <w:t xml:space="preserve"> Einspruchsfrist von </w:t>
                            </w:r>
                            <w:r w:rsidR="00410657">
                              <w:rPr>
                                <w:i/>
                                <w:sz w:val="24"/>
                                <w:szCs w:val="24"/>
                              </w:rPr>
                              <w:t>8 Kalender</w:t>
                            </w:r>
                            <w:r w:rsidR="00173935" w:rsidRPr="0062617A">
                              <w:rPr>
                                <w:i/>
                                <w:sz w:val="24"/>
                                <w:szCs w:val="24"/>
                              </w:rPr>
                              <w:t>tagen</w:t>
                            </w:r>
                            <w:r w:rsidR="00173935" w:rsidRPr="00626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2DE">
                              <w:t>(</w:t>
                            </w:r>
                            <w:r w:rsidR="00173935" w:rsidRPr="006C32DE">
                              <w:t>per Einschreiben oder per Aushä</w:t>
                            </w:r>
                            <w:r w:rsidRPr="006C32DE">
                              <w:t>ndigung mit Empfangsbestätigung)</w:t>
                            </w:r>
                          </w:p>
                          <w:p w:rsidR="00E76373" w:rsidRPr="00E76373" w:rsidRDefault="00602A5A" w:rsidP="006C32DE">
                            <w:pPr>
                              <w:pStyle w:val="Listenabsatz"/>
                              <w:ind w:left="1130"/>
                              <w:rPr>
                                <w:sz w:val="24"/>
                                <w:szCs w:val="24"/>
                              </w:rPr>
                            </w:pPr>
                            <w:r w:rsidRPr="00602A5A">
                              <w:sym w:font="Wingdings" w:char="F0E0"/>
                            </w:r>
                            <w:r w:rsidRPr="00626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2DE">
                              <w:rPr>
                                <w:sz w:val="24"/>
                                <w:szCs w:val="24"/>
                                <w:u w:val="single"/>
                              </w:rPr>
                              <w:t>Förderausschuss</w:t>
                            </w:r>
                          </w:p>
                          <w:p w:rsidR="006C32DE" w:rsidRDefault="00173935" w:rsidP="0062617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17A">
                              <w:rPr>
                                <w:sz w:val="24"/>
                                <w:szCs w:val="24"/>
                              </w:rPr>
                              <w:t xml:space="preserve">Erziehungsberechtigten </w:t>
                            </w:r>
                            <w:r w:rsidR="00602A5A" w:rsidRPr="006261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nicht einverstanden </w:t>
                            </w:r>
                            <w:r w:rsidR="00602A5A" w:rsidRPr="0062617A">
                              <w:rPr>
                                <w:sz w:val="24"/>
                                <w:szCs w:val="24"/>
                              </w:rPr>
                              <w:t xml:space="preserve">mit </w:t>
                            </w:r>
                            <w:r w:rsidRPr="0062617A">
                              <w:rPr>
                                <w:sz w:val="24"/>
                                <w:szCs w:val="24"/>
                              </w:rPr>
                              <w:t xml:space="preserve">Entscheidung des </w:t>
                            </w:r>
                            <w:r w:rsidRPr="0062617A">
                              <w:rPr>
                                <w:b/>
                                <w:sz w:val="24"/>
                                <w:szCs w:val="24"/>
                              </w:rPr>
                              <w:t>Förderausschusses</w:t>
                            </w:r>
                            <w:r w:rsidRPr="0062617A">
                              <w:rPr>
                                <w:sz w:val="24"/>
                                <w:szCs w:val="24"/>
                              </w:rPr>
                              <w:t xml:space="preserve"> - Einspruchsfrist von </w:t>
                            </w:r>
                            <w:r w:rsidRPr="0062617A">
                              <w:rPr>
                                <w:i/>
                                <w:sz w:val="24"/>
                                <w:szCs w:val="24"/>
                              </w:rPr>
                              <w:t>14 Werktagen</w:t>
                            </w:r>
                            <w:r w:rsidR="00602A5A" w:rsidRPr="00626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935" w:rsidRPr="0062617A" w:rsidRDefault="00602A5A" w:rsidP="006C32DE">
                            <w:pPr>
                              <w:pStyle w:val="Listenabsatz"/>
                              <w:ind w:left="1130"/>
                              <w:rPr>
                                <w:sz w:val="24"/>
                                <w:szCs w:val="24"/>
                              </w:rPr>
                            </w:pPr>
                            <w:r w:rsidRPr="00602A5A">
                              <w:sym w:font="Wingdings" w:char="F0E0"/>
                            </w:r>
                            <w:r w:rsidRPr="0062617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2DE">
                              <w:rPr>
                                <w:sz w:val="24"/>
                                <w:szCs w:val="24"/>
                                <w:u w:val="single"/>
                              </w:rPr>
                              <w:t>Jugendrichter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1" type="#_x0000_t202" style="position:absolute;margin-left:0;margin-top:218.8pt;width:462.95pt;height:408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" strokecolor="#92d050">
                <v:textbox>
                  <w:txbxContent>
                    <w:p w:rsidR="00173935" w:rsidRPr="00552283" w:rsidRDefault="00173935" w:rsidP="001739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52283">
                        <w:rPr>
                          <w:b/>
                          <w:sz w:val="24"/>
                          <w:szCs w:val="24"/>
                        </w:rPr>
                        <w:t>Verfahren beim Notenschutz:</w:t>
                      </w:r>
                    </w:p>
                    <w:p w:rsidR="00173935" w:rsidRDefault="00173935" w:rsidP="0017393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F93281">
                        <w:rPr>
                          <w:b/>
                          <w:sz w:val="24"/>
                          <w:szCs w:val="24"/>
                        </w:rPr>
                        <w:t xml:space="preserve">Antrag </w:t>
                      </w:r>
                      <w:r w:rsidR="00F93281" w:rsidRPr="00F93281">
                        <w:rPr>
                          <w:b/>
                          <w:sz w:val="24"/>
                          <w:szCs w:val="24"/>
                        </w:rPr>
                        <w:t>Notenschutz</w:t>
                      </w:r>
                      <w:r w:rsidR="00F93281">
                        <w:rPr>
                          <w:b/>
                          <w:sz w:val="24"/>
                          <w:szCs w:val="24"/>
                        </w:rPr>
                        <w:t xml:space="preserve"> EAS</w:t>
                      </w:r>
                      <w:r w:rsidR="00F9328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D6C96">
                        <w:rPr>
                          <w:sz w:val="24"/>
                          <w:szCs w:val="24"/>
                        </w:rPr>
                        <w:t>(</w:t>
                      </w:r>
                      <w:r w:rsidR="00F93281">
                        <w:rPr>
                          <w:sz w:val="24"/>
                          <w:szCs w:val="24"/>
                        </w:rPr>
                        <w:t>Bildungsserver</w:t>
                      </w:r>
                      <w:r w:rsidRPr="00ED6C96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="00F260E6" w:rsidRPr="00361A22">
                        <w:rPr>
                          <w:b/>
                          <w:sz w:val="24"/>
                          <w:szCs w:val="24"/>
                        </w:rPr>
                        <w:t>Entscheidung</w:t>
                      </w:r>
                      <w:r w:rsidR="00EC0B0C">
                        <w:rPr>
                          <w:b/>
                          <w:sz w:val="24"/>
                          <w:szCs w:val="24"/>
                        </w:rPr>
                        <w:t xml:space="preserve"> der Schulleitung</w:t>
                      </w:r>
                      <w:r w:rsidRPr="00C23241">
                        <w:rPr>
                          <w:sz w:val="24"/>
                          <w:szCs w:val="24"/>
                        </w:rPr>
                        <w:t xml:space="preserve"> zu den Nachteilsausgleichsmaßnahmen</w:t>
                      </w:r>
                      <w:r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="00F260E6">
                        <w:rPr>
                          <w:sz w:val="24"/>
                          <w:szCs w:val="24"/>
                        </w:rPr>
                        <w:t>die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23241">
                        <w:rPr>
                          <w:sz w:val="24"/>
                          <w:szCs w:val="24"/>
                        </w:rPr>
                        <w:t xml:space="preserve">bereits </w:t>
                      </w:r>
                      <w:r w:rsidRPr="00361A22">
                        <w:rPr>
                          <w:b/>
                          <w:sz w:val="24"/>
                          <w:szCs w:val="24"/>
                        </w:rPr>
                        <w:t>dok</w:t>
                      </w:r>
                      <w:r w:rsidR="00F260E6" w:rsidRPr="00361A22">
                        <w:rPr>
                          <w:b/>
                          <w:sz w:val="24"/>
                          <w:szCs w:val="24"/>
                        </w:rPr>
                        <w:t>umentierten M</w:t>
                      </w:r>
                      <w:r w:rsidRPr="00361A22">
                        <w:rPr>
                          <w:b/>
                          <w:sz w:val="24"/>
                          <w:szCs w:val="24"/>
                        </w:rPr>
                        <w:t>aßnahmen</w:t>
                      </w:r>
                      <w:r w:rsidR="00F260E6"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="00F260E6" w:rsidRPr="00361A22">
                        <w:rPr>
                          <w:b/>
                          <w:sz w:val="24"/>
                          <w:szCs w:val="24"/>
                        </w:rPr>
                        <w:t xml:space="preserve">Gutachten </w:t>
                      </w:r>
                      <w:r w:rsidR="00F260E6">
                        <w:rPr>
                          <w:sz w:val="24"/>
                          <w:szCs w:val="24"/>
                        </w:rPr>
                        <w:t>einer fachkundigen Einrichtung</w:t>
                      </w:r>
                      <w:r w:rsidR="00273030">
                        <w:rPr>
                          <w:sz w:val="24"/>
                          <w:szCs w:val="24"/>
                        </w:rPr>
                        <w:t>, das nicht älter als 6 Monate ist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D452D" w:rsidRDefault="006D452D" w:rsidP="006D452D">
                      <w:pPr>
                        <w:pStyle w:val="Listenabsatz"/>
                        <w:spacing w:line="276" w:lineRule="auto"/>
                        <w:ind w:left="770"/>
                        <w:rPr>
                          <w:sz w:val="24"/>
                          <w:szCs w:val="24"/>
                        </w:rPr>
                      </w:pPr>
                    </w:p>
                    <w:p w:rsidR="006D452D" w:rsidRPr="006D452D" w:rsidRDefault="00235BEE" w:rsidP="006D452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="00173935" w:rsidRPr="0029463E">
                        <w:rPr>
                          <w:b/>
                          <w:sz w:val="24"/>
                          <w:szCs w:val="24"/>
                        </w:rPr>
                        <w:t xml:space="preserve">Stellungnahme </w:t>
                      </w:r>
                      <w:r w:rsidR="00EC0B0C">
                        <w:rPr>
                          <w:b/>
                          <w:sz w:val="24"/>
                          <w:szCs w:val="24"/>
                        </w:rPr>
                        <w:t>der Schulleitung</w:t>
                      </w:r>
                      <w:r w:rsidR="004A70C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70CA">
                        <w:rPr>
                          <w:sz w:val="24"/>
                          <w:szCs w:val="24"/>
                        </w:rPr>
                        <w:t>zum angefragten Notenschutz für Teilbereiche in Fächern der Unterrichtssprache oder Fremdsprachen</w:t>
                      </w:r>
                      <w:r w:rsidR="00173935">
                        <w:rPr>
                          <w:sz w:val="24"/>
                          <w:szCs w:val="24"/>
                        </w:rPr>
                        <w:t xml:space="preserve"> ist 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gemeinsam mit dem Antrag der Erziehungsberechtigten </w:t>
                      </w:r>
                      <w:r w:rsidR="00273030">
                        <w:rPr>
                          <w:sz w:val="24"/>
                          <w:szCs w:val="24"/>
                        </w:rPr>
                        <w:t xml:space="preserve">und dem Gutachten 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innerhalb von </w:t>
                      </w:r>
                      <w:r w:rsidR="00173935" w:rsidRPr="00235BEE">
                        <w:rPr>
                          <w:i/>
                          <w:sz w:val="24"/>
                          <w:szCs w:val="24"/>
                        </w:rPr>
                        <w:t>15 Werktagen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 nach der Antragsstellu</w:t>
                      </w:r>
                      <w:r w:rsidR="00173935">
                        <w:rPr>
                          <w:sz w:val="24"/>
                          <w:szCs w:val="24"/>
                        </w:rPr>
                        <w:t xml:space="preserve">ng bei der </w:t>
                      </w:r>
                      <w:r w:rsidR="00173935" w:rsidRPr="00235BEE">
                        <w:rPr>
                          <w:b/>
                          <w:sz w:val="24"/>
                          <w:szCs w:val="24"/>
                        </w:rPr>
                        <w:t>Schulinspektion</w:t>
                      </w:r>
                      <w:r w:rsidR="00173935">
                        <w:rPr>
                          <w:sz w:val="24"/>
                          <w:szCs w:val="24"/>
                        </w:rPr>
                        <w:t xml:space="preserve"> einzu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>reichen.</w:t>
                      </w:r>
                    </w:p>
                    <w:p w:rsidR="006D452D" w:rsidRPr="006D452D" w:rsidRDefault="006D452D" w:rsidP="006D452D">
                      <w:pPr>
                        <w:pStyle w:val="Listenabsatz"/>
                        <w:spacing w:line="276" w:lineRule="auto"/>
                        <w:ind w:left="770"/>
                        <w:rPr>
                          <w:sz w:val="24"/>
                          <w:szCs w:val="24"/>
                        </w:rPr>
                      </w:pPr>
                    </w:p>
                    <w:p w:rsidR="006D452D" w:rsidRPr="006D452D" w:rsidRDefault="00173935" w:rsidP="006D452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29463E">
                        <w:rPr>
                          <w:b/>
                          <w:sz w:val="24"/>
                          <w:szCs w:val="24"/>
                        </w:rPr>
                        <w:t xml:space="preserve">Schulinspektion </w:t>
                      </w:r>
                      <w:r w:rsidRPr="009B309D">
                        <w:rPr>
                          <w:sz w:val="24"/>
                          <w:szCs w:val="24"/>
                        </w:rPr>
                        <w:t>entscheidet</w:t>
                      </w:r>
                      <w:r>
                        <w:rPr>
                          <w:sz w:val="24"/>
                          <w:szCs w:val="24"/>
                        </w:rPr>
                        <w:t xml:space="preserve"> innerhalb von </w:t>
                      </w:r>
                      <w:r w:rsidRPr="0029463E">
                        <w:rPr>
                          <w:i/>
                          <w:sz w:val="24"/>
                          <w:szCs w:val="24"/>
                        </w:rPr>
                        <w:t>20 Werktagen</w:t>
                      </w:r>
                      <w:r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Pr="009B309D">
                        <w:rPr>
                          <w:sz w:val="24"/>
                          <w:szCs w:val="24"/>
                        </w:rPr>
                        <w:t xml:space="preserve">sendet das </w:t>
                      </w:r>
                      <w:r w:rsidRPr="00602A5A">
                        <w:rPr>
                          <w:b/>
                          <w:sz w:val="24"/>
                          <w:szCs w:val="24"/>
                        </w:rPr>
                        <w:t>G</w:t>
                      </w:r>
                      <w:r w:rsidR="00602A5A" w:rsidRPr="00602A5A">
                        <w:rPr>
                          <w:b/>
                          <w:sz w:val="24"/>
                          <w:szCs w:val="24"/>
                        </w:rPr>
                        <w:t>enehmigungsschreiben</w:t>
                      </w:r>
                      <w:r w:rsidR="00602A5A">
                        <w:rPr>
                          <w:sz w:val="24"/>
                          <w:szCs w:val="24"/>
                        </w:rPr>
                        <w:t xml:space="preserve"> binnen </w:t>
                      </w:r>
                      <w:r w:rsidR="00602A5A" w:rsidRPr="00602A5A">
                        <w:rPr>
                          <w:i/>
                          <w:sz w:val="24"/>
                          <w:szCs w:val="24"/>
                        </w:rPr>
                        <w:t>3 Werktagen</w:t>
                      </w:r>
                      <w:r w:rsidRPr="009B30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7593">
                        <w:rPr>
                          <w:sz w:val="24"/>
                          <w:szCs w:val="24"/>
                        </w:rPr>
                        <w:t xml:space="preserve">nach der Entscheidung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FA03C6">
                        <w:rPr>
                          <w:sz w:val="24"/>
                          <w:szCs w:val="24"/>
                        </w:rPr>
                        <w:t>n die</w:t>
                      </w:r>
                      <w:r w:rsidRPr="009B30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03C6">
                        <w:rPr>
                          <w:b/>
                          <w:sz w:val="24"/>
                          <w:szCs w:val="24"/>
                        </w:rPr>
                        <w:t>Schulleitung</w:t>
                      </w:r>
                      <w:r w:rsidRPr="009B309D">
                        <w:rPr>
                          <w:sz w:val="24"/>
                          <w:szCs w:val="24"/>
                        </w:rPr>
                        <w:t xml:space="preserve">. Bei Stillschweigen gilt der Antrag als genehmigt. </w:t>
                      </w:r>
                    </w:p>
                    <w:p w:rsidR="006D452D" w:rsidRPr="006D452D" w:rsidRDefault="006D452D" w:rsidP="006D452D">
                      <w:pPr>
                        <w:pStyle w:val="Listenabsatz"/>
                        <w:ind w:left="770"/>
                        <w:rPr>
                          <w:sz w:val="24"/>
                          <w:szCs w:val="24"/>
                        </w:rPr>
                      </w:pPr>
                    </w:p>
                    <w:p w:rsidR="00173935" w:rsidRDefault="00FA03C6" w:rsidP="0017393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FA03C6">
                        <w:rPr>
                          <w:b/>
                          <w:sz w:val="24"/>
                          <w:szCs w:val="24"/>
                        </w:rPr>
                        <w:t>Schulleitung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3935" w:rsidRPr="00B052A9">
                        <w:rPr>
                          <w:b/>
                          <w:sz w:val="24"/>
                          <w:szCs w:val="24"/>
                        </w:rPr>
                        <w:t xml:space="preserve">informiert 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="00173935" w:rsidRPr="00B052A9">
                        <w:rPr>
                          <w:b/>
                          <w:sz w:val="24"/>
                          <w:szCs w:val="24"/>
                        </w:rPr>
                        <w:t>Erziehungsberechtigten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 innerhalb von </w:t>
                      </w:r>
                      <w:r w:rsidR="00602A5A">
                        <w:rPr>
                          <w:i/>
                          <w:sz w:val="24"/>
                          <w:szCs w:val="24"/>
                        </w:rPr>
                        <w:t>3</w:t>
                      </w:r>
                      <w:r w:rsidR="00173935" w:rsidRPr="00602A5A">
                        <w:rPr>
                          <w:i/>
                          <w:sz w:val="24"/>
                          <w:szCs w:val="24"/>
                        </w:rPr>
                        <w:t xml:space="preserve"> Werktagen</w:t>
                      </w:r>
                      <w:r w:rsidR="00AF7593">
                        <w:rPr>
                          <w:i/>
                          <w:sz w:val="24"/>
                          <w:szCs w:val="24"/>
                        </w:rPr>
                        <w:t xml:space="preserve"> nach Erhalt</w:t>
                      </w:r>
                      <w:r w:rsidR="00173935" w:rsidRPr="009B30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02A5A" w:rsidRPr="006C32DE">
                        <w:t>(</w:t>
                      </w:r>
                      <w:r w:rsidR="00173935" w:rsidRPr="006C32DE">
                        <w:t>per Einschreiben oder per Aushändigung mit Empfangsbestätigung</w:t>
                      </w:r>
                      <w:r w:rsidR="00602A5A" w:rsidRPr="006C32DE">
                        <w:t>)</w:t>
                      </w:r>
                      <w:r w:rsidR="00173935" w:rsidRPr="006C32DE">
                        <w:t>.</w:t>
                      </w:r>
                    </w:p>
                    <w:p w:rsidR="00602A5A" w:rsidRPr="009B309D" w:rsidRDefault="00602A5A" w:rsidP="00602A5A">
                      <w:pPr>
                        <w:pStyle w:val="Listenabsatz"/>
                        <w:ind w:left="770"/>
                        <w:rPr>
                          <w:sz w:val="24"/>
                          <w:szCs w:val="24"/>
                        </w:rPr>
                      </w:pPr>
                    </w:p>
                    <w:p w:rsidR="006C32DE" w:rsidRPr="006C32DE" w:rsidRDefault="00602A5A" w:rsidP="00E76373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2617A">
                        <w:rPr>
                          <w:sz w:val="24"/>
                          <w:szCs w:val="24"/>
                        </w:rPr>
                        <w:t>Erziehungsberechtigte</w:t>
                      </w:r>
                      <w:r w:rsidR="00173935" w:rsidRPr="006261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70CA">
                        <w:rPr>
                          <w:sz w:val="24"/>
                          <w:szCs w:val="24"/>
                        </w:rPr>
                        <w:t xml:space="preserve">sind </w:t>
                      </w:r>
                      <w:r w:rsidR="00173935" w:rsidRPr="0062617A">
                        <w:rPr>
                          <w:b/>
                          <w:sz w:val="24"/>
                          <w:szCs w:val="24"/>
                        </w:rPr>
                        <w:t>nicht einverstanden</w:t>
                      </w:r>
                      <w:r w:rsidRPr="0062617A">
                        <w:rPr>
                          <w:sz w:val="24"/>
                          <w:szCs w:val="24"/>
                        </w:rPr>
                        <w:t xml:space="preserve"> mit Entscheidung:</w:t>
                      </w:r>
                      <w:r w:rsidR="00173935" w:rsidRPr="0062617A">
                        <w:rPr>
                          <w:sz w:val="24"/>
                          <w:szCs w:val="24"/>
                        </w:rPr>
                        <w:t xml:space="preserve"> Einspruchsfrist von </w:t>
                      </w:r>
                      <w:r w:rsidR="00410657">
                        <w:rPr>
                          <w:i/>
                          <w:sz w:val="24"/>
                          <w:szCs w:val="24"/>
                        </w:rPr>
                        <w:t>8 Kalender</w:t>
                      </w:r>
                      <w:r w:rsidR="00173935" w:rsidRPr="0062617A">
                        <w:rPr>
                          <w:i/>
                          <w:sz w:val="24"/>
                          <w:szCs w:val="24"/>
                        </w:rPr>
                        <w:t>tagen</w:t>
                      </w:r>
                      <w:r w:rsidR="00173935" w:rsidRPr="006261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32DE">
                        <w:t>(</w:t>
                      </w:r>
                      <w:r w:rsidR="00173935" w:rsidRPr="006C32DE">
                        <w:t>per Einschreiben oder per Aushä</w:t>
                      </w:r>
                      <w:r w:rsidRPr="006C32DE">
                        <w:t>ndigung mit Empfangsbestätigung)</w:t>
                      </w:r>
                    </w:p>
                    <w:p w:rsidR="00E76373" w:rsidRPr="00E76373" w:rsidRDefault="00602A5A" w:rsidP="006C32DE">
                      <w:pPr>
                        <w:pStyle w:val="Listenabsatz"/>
                        <w:ind w:left="1130"/>
                        <w:rPr>
                          <w:sz w:val="24"/>
                          <w:szCs w:val="24"/>
                        </w:rPr>
                      </w:pPr>
                      <w:r w:rsidRPr="00602A5A">
                        <w:sym w:font="Wingdings" w:char="F0E0"/>
                      </w:r>
                      <w:r w:rsidRPr="006261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32DE">
                        <w:rPr>
                          <w:sz w:val="24"/>
                          <w:szCs w:val="24"/>
                          <w:u w:val="single"/>
                        </w:rPr>
                        <w:t>Förderausschuss</w:t>
                      </w:r>
                    </w:p>
                    <w:p w:rsidR="006C32DE" w:rsidRDefault="00173935" w:rsidP="0062617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2617A">
                        <w:rPr>
                          <w:sz w:val="24"/>
                          <w:szCs w:val="24"/>
                        </w:rPr>
                        <w:t xml:space="preserve">Erziehungsberechtigten </w:t>
                      </w:r>
                      <w:r w:rsidR="00602A5A" w:rsidRPr="0062617A">
                        <w:rPr>
                          <w:b/>
                          <w:sz w:val="24"/>
                          <w:szCs w:val="24"/>
                        </w:rPr>
                        <w:t xml:space="preserve">nicht einverstanden </w:t>
                      </w:r>
                      <w:r w:rsidR="00602A5A" w:rsidRPr="0062617A">
                        <w:rPr>
                          <w:sz w:val="24"/>
                          <w:szCs w:val="24"/>
                        </w:rPr>
                        <w:t xml:space="preserve">mit </w:t>
                      </w:r>
                      <w:r w:rsidRPr="0062617A">
                        <w:rPr>
                          <w:sz w:val="24"/>
                          <w:szCs w:val="24"/>
                        </w:rPr>
                        <w:t xml:space="preserve">Entscheidung des </w:t>
                      </w:r>
                      <w:r w:rsidRPr="0062617A">
                        <w:rPr>
                          <w:b/>
                          <w:sz w:val="24"/>
                          <w:szCs w:val="24"/>
                        </w:rPr>
                        <w:t>Förderausschusses</w:t>
                      </w:r>
                      <w:r w:rsidRPr="0062617A">
                        <w:rPr>
                          <w:sz w:val="24"/>
                          <w:szCs w:val="24"/>
                        </w:rPr>
                        <w:t xml:space="preserve"> - Einspruchsfrist von </w:t>
                      </w:r>
                      <w:r w:rsidRPr="0062617A">
                        <w:rPr>
                          <w:i/>
                          <w:sz w:val="24"/>
                          <w:szCs w:val="24"/>
                        </w:rPr>
                        <w:t>14 Werktagen</w:t>
                      </w:r>
                      <w:r w:rsidR="00602A5A" w:rsidRPr="0062617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935" w:rsidRPr="0062617A" w:rsidRDefault="00602A5A" w:rsidP="006C32DE">
                      <w:pPr>
                        <w:pStyle w:val="Listenabsatz"/>
                        <w:ind w:left="1130"/>
                        <w:rPr>
                          <w:sz w:val="24"/>
                          <w:szCs w:val="24"/>
                        </w:rPr>
                      </w:pPr>
                      <w:r w:rsidRPr="00602A5A">
                        <w:sym w:font="Wingdings" w:char="F0E0"/>
                      </w:r>
                      <w:r w:rsidRPr="0062617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32DE">
                        <w:rPr>
                          <w:sz w:val="24"/>
                          <w:szCs w:val="24"/>
                          <w:u w:val="single"/>
                        </w:rPr>
                        <w:t>Jugendrichter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0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FF767" wp14:editId="38B30262">
                <wp:simplePos x="0" y="0"/>
                <wp:positionH relativeFrom="margin">
                  <wp:posOffset>3648351</wp:posOffset>
                </wp:positionH>
                <wp:positionV relativeFrom="paragraph">
                  <wp:posOffset>-96713</wp:posOffset>
                </wp:positionV>
                <wp:extent cx="5533390" cy="1173369"/>
                <wp:effectExtent l="1123950" t="38100" r="10160" b="65405"/>
                <wp:wrapNone/>
                <wp:docPr id="1" name="Legende mit Linie 1 (Akzentuierungsbalken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390" cy="1173369"/>
                        </a:xfrm>
                        <a:prstGeom prst="accentCallout1">
                          <a:avLst>
                            <a:gd name="adj1" fmla="val 21753"/>
                            <a:gd name="adj2" fmla="val -2697"/>
                            <a:gd name="adj3" fmla="val 22908"/>
                            <a:gd name="adj4" fmla="val -2015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1EA5" w:rsidRDefault="006E1EA5" w:rsidP="001739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Erst </w:t>
                            </w:r>
                            <w:r w:rsidRPr="00EC0B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nach </w:t>
                            </w:r>
                            <w:r w:rsidR="00EC0B0C" w:rsidRPr="00EC0B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dokumentierten </w:t>
                            </w:r>
                            <w:r w:rsidRPr="00EC0B0C">
                              <w:rPr>
                                <w:b/>
                                <w:sz w:val="24"/>
                                <w:szCs w:val="24"/>
                              </w:rPr>
                              <w:t>Nachteilsausgleichsmaßnahmen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möglich.</w:t>
                            </w:r>
                          </w:p>
                          <w:p w:rsidR="00EC0B0C" w:rsidRPr="0029463E" w:rsidRDefault="0009450D" w:rsidP="001739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9463E">
                              <w:rPr>
                                <w:sz w:val="24"/>
                                <w:szCs w:val="24"/>
                              </w:rPr>
                              <w:t xml:space="preserve">Antrag von den </w:t>
                            </w:r>
                            <w:r w:rsidRPr="002946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Erziehungsberechtigten </w:t>
                            </w:r>
                            <w:r w:rsidR="0029463E" w:rsidRPr="0029463E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73935" w:rsidRPr="0029463E">
                              <w:rPr>
                                <w:sz w:val="24"/>
                                <w:szCs w:val="24"/>
                              </w:rPr>
                              <w:t xml:space="preserve">nnerhalb von </w:t>
                            </w:r>
                            <w:r w:rsidR="00173935" w:rsidRPr="0029463E">
                              <w:rPr>
                                <w:b/>
                                <w:sz w:val="24"/>
                                <w:szCs w:val="24"/>
                              </w:rPr>
                              <w:t>sechs Monaten</w:t>
                            </w:r>
                            <w:r w:rsidR="00173935" w:rsidRPr="002946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935" w:rsidRPr="0029463E">
                              <w:rPr>
                                <w:sz w:val="24"/>
                                <w:szCs w:val="24"/>
                                <w:u w:val="single"/>
                              </w:rPr>
                              <w:t>nach der definitiven Eingliederung</w:t>
                            </w:r>
                            <w:r w:rsidR="00173935" w:rsidRPr="0029463E">
                              <w:rPr>
                                <w:sz w:val="24"/>
                                <w:szCs w:val="24"/>
                              </w:rPr>
                              <w:t xml:space="preserve"> in eine Regelschule</w:t>
                            </w:r>
                            <w:r w:rsidR="0029463E" w:rsidRPr="0029463E">
                              <w:rPr>
                                <w:sz w:val="24"/>
                                <w:szCs w:val="24"/>
                              </w:rPr>
                              <w:t xml:space="preserve"> beim </w:t>
                            </w:r>
                            <w:r w:rsidR="0029463E" w:rsidRPr="0029463E">
                              <w:rPr>
                                <w:b/>
                                <w:sz w:val="24"/>
                                <w:szCs w:val="24"/>
                              </w:rPr>
                              <w:t>Schulleiter</w:t>
                            </w:r>
                            <w:r w:rsidR="002730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73030">
                              <w:rPr>
                                <w:sz w:val="24"/>
                                <w:szCs w:val="24"/>
                              </w:rPr>
                              <w:t>in der das Kind eingeschrieben ist,</w:t>
                            </w:r>
                            <w:r w:rsidR="0029463E" w:rsidRPr="002946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463E" w:rsidRPr="0029463E">
                              <w:rPr>
                                <w:sz w:val="24"/>
                                <w:szCs w:val="24"/>
                              </w:rPr>
                              <w:t>zu stellen</w:t>
                            </w:r>
                            <w:r w:rsidR="00173935" w:rsidRPr="0029463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A68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0B0C">
                              <w:rPr>
                                <w:sz w:val="24"/>
                                <w:szCs w:val="24"/>
                              </w:rPr>
                              <w:t>Anträge nach Ablauf dieser Frist sind unzulässig.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Legende mit Linie 1 (Akzentuierungsbalken) 1" o:spid="_x0000_s1032" type="#_x0000_t44" style="position:absolute;margin-left:287.25pt;margin-top:-7.6pt;width:435.7pt;height:9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" adj="-4354,4948,-583,4699" fillcolor="window" strokecolor="#00b050" strokeweight="1pt">
                <v:textbox>
                  <w:txbxContent>
                    <w:p w:rsidR="006E1EA5" w:rsidRDefault="006E1EA5" w:rsidP="0017393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Erst </w:t>
                      </w:r>
                      <w:r w:rsidRPr="00EC0B0C">
                        <w:rPr>
                          <w:b/>
                          <w:sz w:val="24"/>
                          <w:szCs w:val="24"/>
                        </w:rPr>
                        <w:t xml:space="preserve">nach </w:t>
                      </w:r>
                      <w:r w:rsidR="00EC0B0C" w:rsidRPr="00EC0B0C">
                        <w:rPr>
                          <w:b/>
                          <w:sz w:val="24"/>
                          <w:szCs w:val="24"/>
                        </w:rPr>
                        <w:t xml:space="preserve">dokumentierten </w:t>
                      </w:r>
                      <w:r w:rsidRPr="00EC0B0C">
                        <w:rPr>
                          <w:b/>
                          <w:sz w:val="24"/>
                          <w:szCs w:val="24"/>
                        </w:rPr>
                        <w:t>Nachteilsausgleichsmaßnahmen</w:t>
                      </w:r>
                      <w:r>
                        <w:rPr>
                          <w:sz w:val="24"/>
                          <w:szCs w:val="24"/>
                        </w:rPr>
                        <w:t xml:space="preserve"> möglich.</w:t>
                      </w:r>
                    </w:p>
                    <w:p w:rsidR="00EC0B0C" w:rsidRPr="0029463E" w:rsidRDefault="0009450D" w:rsidP="00173935">
                      <w:pPr>
                        <w:rPr>
                          <w:sz w:val="24"/>
                          <w:szCs w:val="24"/>
                        </w:rPr>
                      </w:pPr>
                      <w:r w:rsidRPr="0029463E">
                        <w:rPr>
                          <w:sz w:val="24"/>
                          <w:szCs w:val="24"/>
                        </w:rPr>
                        <w:t xml:space="preserve">Antrag von den </w:t>
                      </w:r>
                      <w:r w:rsidRPr="0029463E">
                        <w:rPr>
                          <w:b/>
                          <w:sz w:val="24"/>
                          <w:szCs w:val="24"/>
                        </w:rPr>
                        <w:t xml:space="preserve">Erziehungsberechtigten </w:t>
                      </w:r>
                      <w:r w:rsidR="0029463E" w:rsidRPr="0029463E">
                        <w:rPr>
                          <w:sz w:val="24"/>
                          <w:szCs w:val="24"/>
                        </w:rPr>
                        <w:t>i</w:t>
                      </w:r>
                      <w:r w:rsidR="00173935" w:rsidRPr="0029463E">
                        <w:rPr>
                          <w:sz w:val="24"/>
                          <w:szCs w:val="24"/>
                        </w:rPr>
                        <w:t xml:space="preserve">nnerhalb von </w:t>
                      </w:r>
                      <w:r w:rsidR="00173935" w:rsidRPr="0029463E">
                        <w:rPr>
                          <w:b/>
                          <w:sz w:val="24"/>
                          <w:szCs w:val="24"/>
                        </w:rPr>
                        <w:t>sechs Monaten</w:t>
                      </w:r>
                      <w:r w:rsidR="00173935" w:rsidRPr="002946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73935" w:rsidRPr="0029463E">
                        <w:rPr>
                          <w:sz w:val="24"/>
                          <w:szCs w:val="24"/>
                          <w:u w:val="single"/>
                        </w:rPr>
                        <w:t>nach der definitiven Eingliederung</w:t>
                      </w:r>
                      <w:r w:rsidR="00173935" w:rsidRPr="0029463E">
                        <w:rPr>
                          <w:sz w:val="24"/>
                          <w:szCs w:val="24"/>
                        </w:rPr>
                        <w:t xml:space="preserve"> in eine Regelschule</w:t>
                      </w:r>
                      <w:r w:rsidR="0029463E" w:rsidRPr="0029463E">
                        <w:rPr>
                          <w:sz w:val="24"/>
                          <w:szCs w:val="24"/>
                        </w:rPr>
                        <w:t xml:space="preserve"> beim </w:t>
                      </w:r>
                      <w:r w:rsidR="0029463E" w:rsidRPr="0029463E">
                        <w:rPr>
                          <w:b/>
                          <w:sz w:val="24"/>
                          <w:szCs w:val="24"/>
                        </w:rPr>
                        <w:t>Schulleiter</w:t>
                      </w:r>
                      <w:r w:rsidR="00273030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273030">
                        <w:rPr>
                          <w:sz w:val="24"/>
                          <w:szCs w:val="24"/>
                        </w:rPr>
                        <w:t>in der das Kind eingeschrieben ist,</w:t>
                      </w:r>
                      <w:r w:rsidR="0029463E" w:rsidRPr="002946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463E" w:rsidRPr="0029463E">
                        <w:rPr>
                          <w:sz w:val="24"/>
                          <w:szCs w:val="24"/>
                        </w:rPr>
                        <w:t>zu stellen</w:t>
                      </w:r>
                      <w:r w:rsidR="00173935" w:rsidRPr="0029463E">
                        <w:rPr>
                          <w:sz w:val="24"/>
                          <w:szCs w:val="24"/>
                        </w:rPr>
                        <w:t>.</w:t>
                      </w:r>
                      <w:r w:rsidR="009A68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C0B0C">
                        <w:rPr>
                          <w:sz w:val="24"/>
                          <w:szCs w:val="24"/>
                        </w:rPr>
                        <w:t>Anträge nach Ablauf dieser Frist sind unzulässig.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sectPr w:rsidR="00E54D51" w:rsidSect="00BB698F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8B0"/>
    <w:multiLevelType w:val="hybridMultilevel"/>
    <w:tmpl w:val="812AB6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896"/>
    <w:multiLevelType w:val="hybridMultilevel"/>
    <w:tmpl w:val="9CD2ADFC"/>
    <w:lvl w:ilvl="0" w:tplc="E9F0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D2F8A"/>
    <w:multiLevelType w:val="hybridMultilevel"/>
    <w:tmpl w:val="FF8A1334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2E5E798B"/>
    <w:multiLevelType w:val="hybridMultilevel"/>
    <w:tmpl w:val="185613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749B4"/>
    <w:multiLevelType w:val="hybridMultilevel"/>
    <w:tmpl w:val="94449E46"/>
    <w:lvl w:ilvl="0" w:tplc="6FD4B2D2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E3F04ED"/>
    <w:multiLevelType w:val="hybridMultilevel"/>
    <w:tmpl w:val="92EAB11E"/>
    <w:lvl w:ilvl="0" w:tplc="E9F0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33191"/>
    <w:multiLevelType w:val="hybridMultilevel"/>
    <w:tmpl w:val="A3F0B8A2"/>
    <w:lvl w:ilvl="0" w:tplc="E3D64976">
      <w:start w:val="1"/>
      <w:numFmt w:val="bullet"/>
      <w:lvlText w:val=""/>
      <w:lvlJc w:val="left"/>
      <w:pPr>
        <w:ind w:left="11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>
    <w:nsid w:val="54200AA1"/>
    <w:multiLevelType w:val="hybridMultilevel"/>
    <w:tmpl w:val="A294AE36"/>
    <w:lvl w:ilvl="0" w:tplc="E9F02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7223B"/>
    <w:multiLevelType w:val="hybridMultilevel"/>
    <w:tmpl w:val="D480B290"/>
    <w:lvl w:ilvl="0" w:tplc="E9F02E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6C54CF"/>
    <w:multiLevelType w:val="hybridMultilevel"/>
    <w:tmpl w:val="B1EC2626"/>
    <w:lvl w:ilvl="0" w:tplc="E9F02E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5"/>
    <w:rsid w:val="0009450D"/>
    <w:rsid w:val="00152EB5"/>
    <w:rsid w:val="00173935"/>
    <w:rsid w:val="00180956"/>
    <w:rsid w:val="00191741"/>
    <w:rsid w:val="001A4ABA"/>
    <w:rsid w:val="001C56A7"/>
    <w:rsid w:val="00235BEE"/>
    <w:rsid w:val="00273030"/>
    <w:rsid w:val="0029463E"/>
    <w:rsid w:val="002F1F0F"/>
    <w:rsid w:val="00361A22"/>
    <w:rsid w:val="00410657"/>
    <w:rsid w:val="00427E8C"/>
    <w:rsid w:val="004A70CA"/>
    <w:rsid w:val="005C405D"/>
    <w:rsid w:val="00602A5A"/>
    <w:rsid w:val="006128F4"/>
    <w:rsid w:val="00620D63"/>
    <w:rsid w:val="0062617A"/>
    <w:rsid w:val="0066597A"/>
    <w:rsid w:val="006C32DE"/>
    <w:rsid w:val="006D452D"/>
    <w:rsid w:val="006E1EA5"/>
    <w:rsid w:val="00714CB4"/>
    <w:rsid w:val="007C3BEA"/>
    <w:rsid w:val="00944B47"/>
    <w:rsid w:val="009A68D1"/>
    <w:rsid w:val="00AE238D"/>
    <w:rsid w:val="00AF7593"/>
    <w:rsid w:val="00B052A9"/>
    <w:rsid w:val="00B860C6"/>
    <w:rsid w:val="00BB46EB"/>
    <w:rsid w:val="00BB698F"/>
    <w:rsid w:val="00BD03E2"/>
    <w:rsid w:val="00D81F38"/>
    <w:rsid w:val="00D8762D"/>
    <w:rsid w:val="00DE31E1"/>
    <w:rsid w:val="00E54D51"/>
    <w:rsid w:val="00E5584A"/>
    <w:rsid w:val="00E76373"/>
    <w:rsid w:val="00EC0B0C"/>
    <w:rsid w:val="00F04D49"/>
    <w:rsid w:val="00F260E6"/>
    <w:rsid w:val="00F93281"/>
    <w:rsid w:val="00FA03C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B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70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76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9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B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bildung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tbelgienbildung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DEE7-D825-4A78-A689-39DFBD1B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DE SY, Ruth</cp:lastModifiedBy>
  <cp:revision>2</cp:revision>
  <cp:lastPrinted>2018-05-14T16:06:00Z</cp:lastPrinted>
  <dcterms:created xsi:type="dcterms:W3CDTF">2018-07-26T12:13:00Z</dcterms:created>
  <dcterms:modified xsi:type="dcterms:W3CDTF">2018-07-26T12:13:00Z</dcterms:modified>
</cp:coreProperties>
</file>